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73" w:rsidRDefault="008C4E73" w:rsidP="007E08F0">
      <w:pPr>
        <w:jc w:val="center"/>
        <w:rPr>
          <w:b/>
          <w:sz w:val="32"/>
          <w:szCs w:val="32"/>
        </w:rPr>
      </w:pPr>
      <w:r w:rsidRPr="008C4E73">
        <w:rPr>
          <w:b/>
          <w:sz w:val="32"/>
          <w:szCs w:val="32"/>
        </w:rPr>
        <w:t>Hazard Analysis Worksheet</w:t>
      </w:r>
    </w:p>
    <w:p w:rsidR="008C4E73" w:rsidRPr="00E45AFE" w:rsidRDefault="008C4E73" w:rsidP="008C4E73">
      <w:pPr>
        <w:rPr>
          <w:sz w:val="18"/>
          <w:szCs w:val="18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3205"/>
        <w:gridCol w:w="3690"/>
      </w:tblGrid>
      <w:tr w:rsidR="007B692B" w:rsidTr="00E45AFE">
        <w:tc>
          <w:tcPr>
            <w:tcW w:w="2590" w:type="dxa"/>
          </w:tcPr>
          <w:p w:rsidR="007B692B" w:rsidRDefault="007B692B" w:rsidP="008C4E73">
            <w:r>
              <w:t>List the Operational Step</w:t>
            </w:r>
          </w:p>
          <w:p w:rsidR="007B692B" w:rsidRPr="007B692B" w:rsidRDefault="007B692B" w:rsidP="008C4E73">
            <w:r w:rsidRPr="001133C1">
              <w:rPr>
                <w:b/>
              </w:rPr>
              <w:t>Example</w:t>
            </w:r>
            <w:r w:rsidR="00664333">
              <w:rPr>
                <w:b/>
              </w:rPr>
              <w:t>s</w:t>
            </w:r>
            <w:r w:rsidRPr="001133C1">
              <w:rPr>
                <w:b/>
              </w:rPr>
              <w:t>:</w:t>
            </w:r>
            <w:r>
              <w:t xml:space="preserve"> Receiving</w:t>
            </w:r>
            <w:r w:rsidR="00664333">
              <w:t>, Storage, Preparation, Cooking, Cooling, Holding, Serving</w:t>
            </w:r>
          </w:p>
        </w:tc>
        <w:tc>
          <w:tcPr>
            <w:tcW w:w="2590" w:type="dxa"/>
          </w:tcPr>
          <w:p w:rsidR="007B692B" w:rsidRDefault="007B692B" w:rsidP="008C4E73">
            <w:r>
              <w:t>Identify potential food safety hazards that are introduced, enhanced or controlled at this step:</w:t>
            </w:r>
          </w:p>
          <w:p w:rsidR="007B692B" w:rsidRDefault="007B692B" w:rsidP="008C4E73">
            <w:r w:rsidRPr="001133C1">
              <w:rPr>
                <w:b/>
              </w:rPr>
              <w:t>Example</w:t>
            </w:r>
            <w:r w:rsidR="00E45AFE">
              <w:rPr>
                <w:b/>
              </w:rPr>
              <w:t>s</w:t>
            </w:r>
            <w:r w:rsidRPr="001133C1">
              <w:rPr>
                <w:b/>
              </w:rPr>
              <w:t>:</w:t>
            </w:r>
            <w:r>
              <w:t xml:space="preserve"> Biological, Chemical and/or Physical hazard</w:t>
            </w:r>
          </w:p>
          <w:p w:rsidR="007B692B" w:rsidRPr="007B692B" w:rsidRDefault="007B692B" w:rsidP="008C4E73"/>
        </w:tc>
        <w:tc>
          <w:tcPr>
            <w:tcW w:w="2590" w:type="dxa"/>
          </w:tcPr>
          <w:p w:rsidR="007B692B" w:rsidRDefault="001133C1" w:rsidP="008C4E73">
            <w:r>
              <w:t xml:space="preserve">Are hazards listed severe and reasonably likely to occur? </w:t>
            </w:r>
          </w:p>
          <w:p w:rsidR="001133C1" w:rsidRPr="007B692B" w:rsidRDefault="001133C1" w:rsidP="00E45AFE">
            <w:pPr>
              <w:jc w:val="center"/>
            </w:pPr>
            <w:r>
              <w:t>(</w:t>
            </w:r>
            <w:r w:rsidRPr="00E45AFE">
              <w:rPr>
                <w:b/>
              </w:rPr>
              <w:t>Yes/No</w:t>
            </w:r>
            <w:r>
              <w:t>)</w:t>
            </w:r>
          </w:p>
        </w:tc>
        <w:tc>
          <w:tcPr>
            <w:tcW w:w="3205" w:type="dxa"/>
          </w:tcPr>
          <w:p w:rsidR="007B692B" w:rsidRDefault="001133C1" w:rsidP="008C4E73">
            <w:r>
              <w:t xml:space="preserve">If </w:t>
            </w:r>
            <w:r w:rsidRPr="00E45AFE">
              <w:rPr>
                <w:b/>
              </w:rPr>
              <w:t>No</w:t>
            </w:r>
            <w:r>
              <w:t>, identify the SOP’s or other procedures that will control or reduce the likelihood of the hazard.</w:t>
            </w:r>
          </w:p>
          <w:p w:rsidR="001133C1" w:rsidRDefault="001133C1" w:rsidP="008C4E73"/>
          <w:p w:rsidR="001133C1" w:rsidRPr="007B692B" w:rsidRDefault="001133C1" w:rsidP="008C4E73">
            <w:r>
              <w:t xml:space="preserve">If </w:t>
            </w:r>
            <w:r w:rsidRPr="00E45AFE">
              <w:rPr>
                <w:b/>
              </w:rPr>
              <w:t>Yes</w:t>
            </w:r>
            <w:r>
              <w:t>, identify the control measure(s) required to prevent, eliminate or reduce the hazard</w:t>
            </w:r>
            <w:r w:rsidR="00E45AFE">
              <w:t>.</w:t>
            </w:r>
          </w:p>
        </w:tc>
        <w:tc>
          <w:tcPr>
            <w:tcW w:w="3690" w:type="dxa"/>
          </w:tcPr>
          <w:p w:rsidR="007B692B" w:rsidRDefault="001133C1" w:rsidP="008C4E73">
            <w:r>
              <w:t xml:space="preserve">If column 3 is YES, is this step a Critical Control Point? </w:t>
            </w:r>
          </w:p>
          <w:p w:rsidR="001133C1" w:rsidRDefault="001133C1" w:rsidP="008C4E73">
            <w:r>
              <w:t xml:space="preserve">A </w:t>
            </w:r>
            <w:r w:rsidRPr="00664333">
              <w:rPr>
                <w:b/>
              </w:rPr>
              <w:t>critical control point</w:t>
            </w:r>
            <w:r>
              <w:t xml:space="preserve"> means a point or procedure in a specific food system</w:t>
            </w:r>
            <w:r w:rsidR="00664333">
              <w:t xml:space="preserve"> where loss of control may result in an unacceptable health risk</w:t>
            </w:r>
            <w:r w:rsidR="00E45AFE">
              <w:t>.</w:t>
            </w:r>
          </w:p>
          <w:p w:rsidR="00664333" w:rsidRDefault="00664333" w:rsidP="008C4E73"/>
          <w:p w:rsidR="00664333" w:rsidRPr="007B692B" w:rsidRDefault="00664333" w:rsidP="008C4E73">
            <w:r>
              <w:t>If No, identify the CCP step.</w:t>
            </w:r>
          </w:p>
        </w:tc>
      </w:tr>
      <w:tr w:rsidR="00664333" w:rsidTr="00E45AFE">
        <w:trPr>
          <w:trHeight w:val="625"/>
        </w:trPr>
        <w:tc>
          <w:tcPr>
            <w:tcW w:w="2590" w:type="dxa"/>
            <w:vMerge w:val="restart"/>
          </w:tcPr>
          <w:p w:rsidR="00664333" w:rsidRDefault="00664333" w:rsidP="008C4E73">
            <w:pPr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664333" w:rsidRPr="00664333" w:rsidRDefault="00664333" w:rsidP="008C4E73">
            <w:pPr>
              <w:rPr>
                <w:b/>
                <w:sz w:val="20"/>
                <w:szCs w:val="20"/>
              </w:rPr>
            </w:pPr>
            <w:r w:rsidRPr="00664333">
              <w:rPr>
                <w:b/>
                <w:sz w:val="20"/>
                <w:szCs w:val="20"/>
              </w:rPr>
              <w:t>Biological:</w:t>
            </w:r>
          </w:p>
        </w:tc>
        <w:tc>
          <w:tcPr>
            <w:tcW w:w="2590" w:type="dxa"/>
            <w:vMerge w:val="restart"/>
          </w:tcPr>
          <w:p w:rsidR="00664333" w:rsidRDefault="00664333" w:rsidP="008C4E73">
            <w:pPr>
              <w:rPr>
                <w:sz w:val="32"/>
                <w:szCs w:val="32"/>
              </w:rPr>
            </w:pPr>
          </w:p>
        </w:tc>
        <w:tc>
          <w:tcPr>
            <w:tcW w:w="3205" w:type="dxa"/>
            <w:vMerge w:val="restart"/>
          </w:tcPr>
          <w:p w:rsidR="00664333" w:rsidRDefault="00664333" w:rsidP="008C4E7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vMerge w:val="restart"/>
          </w:tcPr>
          <w:p w:rsidR="00664333" w:rsidRDefault="00664333" w:rsidP="008C4E73">
            <w:pPr>
              <w:rPr>
                <w:sz w:val="32"/>
                <w:szCs w:val="32"/>
              </w:rPr>
            </w:pPr>
          </w:p>
        </w:tc>
      </w:tr>
      <w:tr w:rsidR="00664333" w:rsidTr="00E45AFE">
        <w:trPr>
          <w:trHeight w:val="625"/>
        </w:trPr>
        <w:tc>
          <w:tcPr>
            <w:tcW w:w="2590" w:type="dxa"/>
            <w:vMerge/>
          </w:tcPr>
          <w:p w:rsidR="00664333" w:rsidRDefault="00664333" w:rsidP="008C4E73">
            <w:pPr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664333" w:rsidRPr="00E45AFE" w:rsidRDefault="00664333" w:rsidP="008C4E73">
            <w:pPr>
              <w:rPr>
                <w:b/>
                <w:sz w:val="20"/>
                <w:szCs w:val="20"/>
              </w:rPr>
            </w:pPr>
            <w:r w:rsidRPr="00E45AFE">
              <w:rPr>
                <w:b/>
                <w:sz w:val="20"/>
                <w:szCs w:val="20"/>
              </w:rPr>
              <w:t>Chemical:</w:t>
            </w:r>
          </w:p>
        </w:tc>
        <w:tc>
          <w:tcPr>
            <w:tcW w:w="2590" w:type="dxa"/>
            <w:vMerge/>
          </w:tcPr>
          <w:p w:rsidR="00664333" w:rsidRDefault="00664333" w:rsidP="008C4E73">
            <w:pPr>
              <w:rPr>
                <w:sz w:val="32"/>
                <w:szCs w:val="32"/>
              </w:rPr>
            </w:pPr>
          </w:p>
        </w:tc>
        <w:tc>
          <w:tcPr>
            <w:tcW w:w="3205" w:type="dxa"/>
            <w:vMerge/>
          </w:tcPr>
          <w:p w:rsidR="00664333" w:rsidRDefault="00664333" w:rsidP="008C4E7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vMerge/>
          </w:tcPr>
          <w:p w:rsidR="00664333" w:rsidRDefault="00664333" w:rsidP="008C4E73">
            <w:pPr>
              <w:rPr>
                <w:sz w:val="32"/>
                <w:szCs w:val="32"/>
              </w:rPr>
            </w:pPr>
          </w:p>
        </w:tc>
      </w:tr>
      <w:tr w:rsidR="00664333" w:rsidTr="00E45AFE">
        <w:trPr>
          <w:trHeight w:val="625"/>
        </w:trPr>
        <w:tc>
          <w:tcPr>
            <w:tcW w:w="2590" w:type="dxa"/>
            <w:vMerge/>
          </w:tcPr>
          <w:p w:rsidR="00664333" w:rsidRDefault="00664333" w:rsidP="008C4E73">
            <w:pPr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664333" w:rsidRPr="00E45AFE" w:rsidRDefault="00664333" w:rsidP="008C4E73">
            <w:pPr>
              <w:rPr>
                <w:b/>
                <w:sz w:val="20"/>
                <w:szCs w:val="20"/>
              </w:rPr>
            </w:pPr>
            <w:r w:rsidRPr="00E45AFE">
              <w:rPr>
                <w:b/>
                <w:sz w:val="20"/>
                <w:szCs w:val="20"/>
              </w:rPr>
              <w:t>Physical:</w:t>
            </w:r>
          </w:p>
        </w:tc>
        <w:tc>
          <w:tcPr>
            <w:tcW w:w="2590" w:type="dxa"/>
            <w:vMerge/>
          </w:tcPr>
          <w:p w:rsidR="00664333" w:rsidRDefault="00664333" w:rsidP="008C4E73">
            <w:pPr>
              <w:rPr>
                <w:sz w:val="32"/>
                <w:szCs w:val="32"/>
              </w:rPr>
            </w:pPr>
          </w:p>
        </w:tc>
        <w:tc>
          <w:tcPr>
            <w:tcW w:w="3205" w:type="dxa"/>
            <w:vMerge/>
          </w:tcPr>
          <w:p w:rsidR="00664333" w:rsidRDefault="00664333" w:rsidP="008C4E7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vMerge/>
          </w:tcPr>
          <w:p w:rsidR="00664333" w:rsidRDefault="00664333" w:rsidP="008C4E73">
            <w:pPr>
              <w:rPr>
                <w:sz w:val="32"/>
                <w:szCs w:val="32"/>
              </w:rPr>
            </w:pPr>
          </w:p>
        </w:tc>
      </w:tr>
      <w:tr w:rsidR="00E45AFE" w:rsidTr="00E45AFE">
        <w:trPr>
          <w:trHeight w:val="590"/>
        </w:trPr>
        <w:tc>
          <w:tcPr>
            <w:tcW w:w="2590" w:type="dxa"/>
            <w:vMerge w:val="restart"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E45AFE" w:rsidRDefault="001D1D6F" w:rsidP="008C4E73">
            <w:pPr>
              <w:rPr>
                <w:sz w:val="32"/>
                <w:szCs w:val="32"/>
              </w:rPr>
            </w:pPr>
            <w:r w:rsidRPr="00664333">
              <w:rPr>
                <w:b/>
                <w:sz w:val="20"/>
                <w:szCs w:val="20"/>
              </w:rPr>
              <w:t>Biological:</w:t>
            </w:r>
          </w:p>
        </w:tc>
        <w:tc>
          <w:tcPr>
            <w:tcW w:w="2590" w:type="dxa"/>
            <w:vMerge w:val="restart"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3205" w:type="dxa"/>
            <w:vMerge w:val="restart"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vMerge w:val="restart"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</w:tr>
      <w:tr w:rsidR="00E45AFE" w:rsidTr="00E45AFE">
        <w:trPr>
          <w:trHeight w:val="590"/>
        </w:trPr>
        <w:tc>
          <w:tcPr>
            <w:tcW w:w="2590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E45AFE" w:rsidRDefault="001D1D6F" w:rsidP="008C4E73">
            <w:pPr>
              <w:rPr>
                <w:sz w:val="32"/>
                <w:szCs w:val="32"/>
              </w:rPr>
            </w:pPr>
            <w:r w:rsidRPr="00E45AFE">
              <w:rPr>
                <w:b/>
                <w:sz w:val="20"/>
                <w:szCs w:val="20"/>
              </w:rPr>
              <w:t>Chemical:</w:t>
            </w:r>
          </w:p>
        </w:tc>
        <w:tc>
          <w:tcPr>
            <w:tcW w:w="2590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3205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</w:tr>
      <w:tr w:rsidR="00E45AFE" w:rsidTr="00E45AFE">
        <w:trPr>
          <w:trHeight w:val="590"/>
        </w:trPr>
        <w:tc>
          <w:tcPr>
            <w:tcW w:w="2590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E45AFE" w:rsidRPr="001D1D6F" w:rsidRDefault="001D1D6F" w:rsidP="008C4E73">
            <w:pPr>
              <w:rPr>
                <w:sz w:val="20"/>
                <w:szCs w:val="20"/>
              </w:rPr>
            </w:pPr>
            <w:r w:rsidRPr="00E45AFE">
              <w:rPr>
                <w:b/>
                <w:sz w:val="20"/>
                <w:szCs w:val="20"/>
              </w:rPr>
              <w:t>Physical:</w:t>
            </w:r>
          </w:p>
        </w:tc>
        <w:tc>
          <w:tcPr>
            <w:tcW w:w="2590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3205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</w:tr>
      <w:tr w:rsidR="00E45AFE" w:rsidTr="00E45AFE">
        <w:trPr>
          <w:trHeight w:val="595"/>
        </w:trPr>
        <w:tc>
          <w:tcPr>
            <w:tcW w:w="2590" w:type="dxa"/>
            <w:vMerge w:val="restart"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E45AFE" w:rsidRPr="001D1D6F" w:rsidRDefault="001D1D6F" w:rsidP="008C4E73">
            <w:pPr>
              <w:rPr>
                <w:sz w:val="20"/>
                <w:szCs w:val="20"/>
              </w:rPr>
            </w:pPr>
            <w:r w:rsidRPr="00664333">
              <w:rPr>
                <w:b/>
                <w:sz w:val="20"/>
                <w:szCs w:val="20"/>
              </w:rPr>
              <w:t>Biological:</w:t>
            </w:r>
          </w:p>
        </w:tc>
        <w:tc>
          <w:tcPr>
            <w:tcW w:w="2590" w:type="dxa"/>
            <w:vMerge w:val="restart"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3205" w:type="dxa"/>
            <w:vMerge w:val="restart"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vMerge w:val="restart"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</w:tr>
      <w:tr w:rsidR="00E45AFE" w:rsidTr="00E45AFE">
        <w:trPr>
          <w:trHeight w:val="595"/>
        </w:trPr>
        <w:tc>
          <w:tcPr>
            <w:tcW w:w="2590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E45AFE" w:rsidRPr="001D1D6F" w:rsidRDefault="001D1D6F" w:rsidP="008C4E73">
            <w:pPr>
              <w:rPr>
                <w:sz w:val="20"/>
                <w:szCs w:val="20"/>
              </w:rPr>
            </w:pPr>
            <w:r w:rsidRPr="00E45AFE">
              <w:rPr>
                <w:b/>
                <w:sz w:val="20"/>
                <w:szCs w:val="20"/>
              </w:rPr>
              <w:t>Chemical:</w:t>
            </w:r>
          </w:p>
        </w:tc>
        <w:tc>
          <w:tcPr>
            <w:tcW w:w="2590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3205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</w:tr>
      <w:tr w:rsidR="00E45AFE" w:rsidTr="00E45AFE">
        <w:trPr>
          <w:trHeight w:val="595"/>
        </w:trPr>
        <w:tc>
          <w:tcPr>
            <w:tcW w:w="2590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E45AFE" w:rsidRPr="001D1D6F" w:rsidRDefault="001D1D6F" w:rsidP="008C4E73">
            <w:pPr>
              <w:rPr>
                <w:sz w:val="20"/>
                <w:szCs w:val="20"/>
              </w:rPr>
            </w:pPr>
            <w:r w:rsidRPr="00E45AFE">
              <w:rPr>
                <w:b/>
                <w:sz w:val="20"/>
                <w:szCs w:val="20"/>
              </w:rPr>
              <w:t>Physical:</w:t>
            </w:r>
          </w:p>
        </w:tc>
        <w:tc>
          <w:tcPr>
            <w:tcW w:w="2590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3205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vMerge/>
          </w:tcPr>
          <w:p w:rsidR="00E45AFE" w:rsidRDefault="00E45AFE" w:rsidP="008C4E73">
            <w:pPr>
              <w:rPr>
                <w:sz w:val="32"/>
                <w:szCs w:val="32"/>
              </w:rPr>
            </w:pPr>
          </w:p>
        </w:tc>
      </w:tr>
      <w:tr w:rsidR="001D1D6F" w:rsidTr="001D1D6F">
        <w:trPr>
          <w:trHeight w:val="595"/>
        </w:trPr>
        <w:tc>
          <w:tcPr>
            <w:tcW w:w="2590" w:type="dxa"/>
            <w:vMerge w:val="restart"/>
          </w:tcPr>
          <w:p w:rsidR="001D1D6F" w:rsidRDefault="001D1D6F" w:rsidP="008C4E73">
            <w:pPr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1D1D6F" w:rsidRPr="001D1D6F" w:rsidRDefault="001D1D6F" w:rsidP="008C4E73">
            <w:pPr>
              <w:rPr>
                <w:sz w:val="20"/>
                <w:szCs w:val="20"/>
              </w:rPr>
            </w:pPr>
            <w:r w:rsidRPr="00664333">
              <w:rPr>
                <w:b/>
                <w:sz w:val="20"/>
                <w:szCs w:val="20"/>
              </w:rPr>
              <w:t>Biological:</w:t>
            </w:r>
          </w:p>
        </w:tc>
        <w:tc>
          <w:tcPr>
            <w:tcW w:w="2590" w:type="dxa"/>
            <w:vMerge w:val="restart"/>
          </w:tcPr>
          <w:p w:rsidR="001D1D6F" w:rsidRDefault="001D1D6F" w:rsidP="008C4E73">
            <w:pPr>
              <w:rPr>
                <w:sz w:val="32"/>
                <w:szCs w:val="32"/>
              </w:rPr>
            </w:pPr>
          </w:p>
        </w:tc>
        <w:tc>
          <w:tcPr>
            <w:tcW w:w="3205" w:type="dxa"/>
            <w:vMerge w:val="restart"/>
          </w:tcPr>
          <w:p w:rsidR="001D1D6F" w:rsidRDefault="001D1D6F" w:rsidP="008C4E7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vMerge w:val="restart"/>
          </w:tcPr>
          <w:p w:rsidR="001D1D6F" w:rsidRDefault="001D1D6F" w:rsidP="008C4E73">
            <w:pPr>
              <w:rPr>
                <w:sz w:val="32"/>
                <w:szCs w:val="32"/>
              </w:rPr>
            </w:pPr>
          </w:p>
        </w:tc>
      </w:tr>
      <w:tr w:rsidR="001D1D6F" w:rsidTr="00E45AFE">
        <w:trPr>
          <w:trHeight w:val="595"/>
        </w:trPr>
        <w:tc>
          <w:tcPr>
            <w:tcW w:w="2590" w:type="dxa"/>
            <w:vMerge/>
          </w:tcPr>
          <w:p w:rsidR="001D1D6F" w:rsidRDefault="001D1D6F" w:rsidP="008C4E73">
            <w:pPr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1D1D6F" w:rsidRPr="001D1D6F" w:rsidRDefault="001D1D6F" w:rsidP="008C4E73">
            <w:pPr>
              <w:rPr>
                <w:sz w:val="20"/>
                <w:szCs w:val="20"/>
              </w:rPr>
            </w:pPr>
            <w:r w:rsidRPr="00E45AFE">
              <w:rPr>
                <w:b/>
                <w:sz w:val="20"/>
                <w:szCs w:val="20"/>
              </w:rPr>
              <w:t>Chemical:</w:t>
            </w:r>
          </w:p>
        </w:tc>
        <w:tc>
          <w:tcPr>
            <w:tcW w:w="2590" w:type="dxa"/>
            <w:vMerge/>
          </w:tcPr>
          <w:p w:rsidR="001D1D6F" w:rsidRDefault="001D1D6F" w:rsidP="008C4E73">
            <w:pPr>
              <w:rPr>
                <w:sz w:val="32"/>
                <w:szCs w:val="32"/>
              </w:rPr>
            </w:pPr>
          </w:p>
        </w:tc>
        <w:tc>
          <w:tcPr>
            <w:tcW w:w="3205" w:type="dxa"/>
            <w:vMerge/>
          </w:tcPr>
          <w:p w:rsidR="001D1D6F" w:rsidRDefault="001D1D6F" w:rsidP="008C4E7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vMerge/>
          </w:tcPr>
          <w:p w:rsidR="001D1D6F" w:rsidRDefault="001D1D6F" w:rsidP="008C4E73">
            <w:pPr>
              <w:rPr>
                <w:sz w:val="32"/>
                <w:szCs w:val="32"/>
              </w:rPr>
            </w:pPr>
          </w:p>
        </w:tc>
      </w:tr>
      <w:tr w:rsidR="001D1D6F" w:rsidTr="00E45AFE">
        <w:trPr>
          <w:trHeight w:val="595"/>
        </w:trPr>
        <w:tc>
          <w:tcPr>
            <w:tcW w:w="2590" w:type="dxa"/>
            <w:vMerge/>
          </w:tcPr>
          <w:p w:rsidR="001D1D6F" w:rsidRDefault="001D1D6F" w:rsidP="008C4E73">
            <w:pPr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1D1D6F" w:rsidRPr="001D1D6F" w:rsidRDefault="001D1D6F" w:rsidP="008C4E73">
            <w:pPr>
              <w:rPr>
                <w:sz w:val="20"/>
                <w:szCs w:val="20"/>
              </w:rPr>
            </w:pPr>
            <w:r w:rsidRPr="00E45AFE">
              <w:rPr>
                <w:b/>
                <w:sz w:val="20"/>
                <w:szCs w:val="20"/>
              </w:rPr>
              <w:t>Physical:</w:t>
            </w:r>
          </w:p>
        </w:tc>
        <w:tc>
          <w:tcPr>
            <w:tcW w:w="2590" w:type="dxa"/>
            <w:vMerge/>
          </w:tcPr>
          <w:p w:rsidR="001D1D6F" w:rsidRDefault="001D1D6F" w:rsidP="008C4E73">
            <w:pPr>
              <w:rPr>
                <w:sz w:val="32"/>
                <w:szCs w:val="32"/>
              </w:rPr>
            </w:pPr>
          </w:p>
        </w:tc>
        <w:tc>
          <w:tcPr>
            <w:tcW w:w="3205" w:type="dxa"/>
            <w:vMerge/>
          </w:tcPr>
          <w:p w:rsidR="001D1D6F" w:rsidRDefault="001D1D6F" w:rsidP="008C4E73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vMerge/>
          </w:tcPr>
          <w:p w:rsidR="001D1D6F" w:rsidRDefault="001D1D6F" w:rsidP="008C4E73">
            <w:pPr>
              <w:rPr>
                <w:sz w:val="32"/>
                <w:szCs w:val="32"/>
              </w:rPr>
            </w:pPr>
          </w:p>
        </w:tc>
      </w:tr>
    </w:tbl>
    <w:p w:rsidR="008C4E73" w:rsidRPr="008C4E73" w:rsidRDefault="00320C8B" w:rsidP="008C4E73">
      <w:pPr>
        <w:rPr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8890</wp:posOffset>
                </wp:positionV>
                <wp:extent cx="2552700" cy="13995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0C8B" w:rsidRDefault="00320C8B" w:rsidP="00320C8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Flathead City-County Health Department</w:t>
                            </w:r>
                          </w:p>
                          <w:p w:rsidR="00320C8B" w:rsidRDefault="00320C8B" w:rsidP="00320C8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Environmental Health Services</w:t>
                            </w:r>
                          </w:p>
                          <w:p w:rsidR="00320C8B" w:rsidRDefault="00320C8B" w:rsidP="00320C8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11035 1st Avenue West</w:t>
                            </w:r>
                          </w:p>
                          <w:p w:rsidR="00320C8B" w:rsidRDefault="00320C8B" w:rsidP="00320C8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Kalispell, MT 59901</w:t>
                            </w:r>
                          </w:p>
                          <w:p w:rsidR="00320C8B" w:rsidRDefault="00320C8B" w:rsidP="00320C8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www.flatheadhealth.org</w:t>
                            </w:r>
                          </w:p>
                          <w:p w:rsidR="00320C8B" w:rsidRDefault="00320C8B" w:rsidP="00320C8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406.751.8130</w:t>
                            </w:r>
                          </w:p>
                          <w:p w:rsidR="00320C8B" w:rsidRDefault="00320C8B" w:rsidP="00320C8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  <w:p w:rsidR="00320C8B" w:rsidRDefault="00320C8B" w:rsidP="00320C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406.751.8130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5pt;margin-top:.7pt;width:201pt;height:110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320C8B" w:rsidRDefault="00320C8B" w:rsidP="00320C8B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Flathead City-County Health Department</w:t>
                      </w:r>
                    </w:p>
                    <w:p w:rsidR="00320C8B" w:rsidRDefault="00320C8B" w:rsidP="00320C8B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Environmental Health Services</w:t>
                      </w:r>
                    </w:p>
                    <w:p w:rsidR="00320C8B" w:rsidRDefault="00320C8B" w:rsidP="00320C8B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11035 1st Avenue West</w:t>
                      </w:r>
                    </w:p>
                    <w:p w:rsidR="00320C8B" w:rsidRDefault="00320C8B" w:rsidP="00320C8B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Kalispell, MT 59901</w:t>
                      </w:r>
                    </w:p>
                    <w:p w:rsidR="00320C8B" w:rsidRDefault="00320C8B" w:rsidP="00320C8B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www.flatheadhealth.org</w:t>
                      </w:r>
                    </w:p>
                    <w:p w:rsidR="00320C8B" w:rsidRDefault="00320C8B" w:rsidP="00320C8B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406.751.8130</w:t>
                      </w:r>
                    </w:p>
                    <w:p w:rsidR="00320C8B" w:rsidRDefault="00320C8B" w:rsidP="00320C8B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  <w:p w:rsidR="00320C8B" w:rsidRDefault="00320C8B" w:rsidP="00320C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406.751.8130 </w:t>
                      </w:r>
                    </w:p>
                  </w:txbxContent>
                </v:textbox>
              </v:shape>
            </w:pict>
          </mc:Fallback>
        </mc:AlternateContent>
      </w:r>
      <w:r w:rsidR="00BE2D5B" w:rsidRPr="0044061D">
        <w:rPr>
          <w:noProof/>
        </w:rPr>
        <w:drawing>
          <wp:anchor distT="0" distB="0" distL="114300" distR="114300" simplePos="0" relativeHeight="251659264" behindDoc="1" locked="0" layoutInCell="1" allowOverlap="1" wp14:anchorId="41392038" wp14:editId="4795E500">
            <wp:simplePos x="0" y="0"/>
            <wp:positionH relativeFrom="margin">
              <wp:posOffset>256540</wp:posOffset>
            </wp:positionH>
            <wp:positionV relativeFrom="paragraph">
              <wp:posOffset>89535</wp:posOffset>
            </wp:positionV>
            <wp:extent cx="657225" cy="719455"/>
            <wp:effectExtent l="0" t="0" r="9525" b="4445"/>
            <wp:wrapTight wrapText="bothSides">
              <wp:wrapPolygon edited="0">
                <wp:start x="0" y="0"/>
                <wp:lineTo x="0" y="20590"/>
                <wp:lineTo x="1878" y="21162"/>
                <wp:lineTo x="10017" y="21162"/>
                <wp:lineTo x="12522" y="21162"/>
                <wp:lineTo x="19409" y="21162"/>
                <wp:lineTo x="21287" y="20590"/>
                <wp:lineTo x="20661" y="4004"/>
                <wp:lineTo x="19409" y="0"/>
                <wp:lineTo x="0" y="0"/>
              </wp:wrapPolygon>
            </wp:wrapTight>
            <wp:docPr id="1" name="Picture 1" descr="C:\Users\cwhughes\Desktop\FCCHD-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hughes\Desktop\FCCHD-Soft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E73" w:rsidRPr="008C4E73" w:rsidRDefault="008C4E73" w:rsidP="008C4E73">
      <w:pPr>
        <w:rPr>
          <w:sz w:val="32"/>
          <w:szCs w:val="32"/>
        </w:rPr>
      </w:pPr>
    </w:p>
    <w:p w:rsidR="008C4E73" w:rsidRPr="008C4E73" w:rsidRDefault="008C4E73" w:rsidP="008C4E73">
      <w:pPr>
        <w:rPr>
          <w:sz w:val="32"/>
          <w:szCs w:val="32"/>
        </w:rPr>
      </w:pPr>
      <w:bookmarkStart w:id="0" w:name="_GoBack"/>
      <w:bookmarkEnd w:id="0"/>
    </w:p>
    <w:p w:rsidR="002C3F95" w:rsidRDefault="002C3F95" w:rsidP="008C4E73">
      <w:pPr>
        <w:rPr>
          <w:sz w:val="32"/>
          <w:szCs w:val="32"/>
        </w:rPr>
      </w:pPr>
    </w:p>
    <w:p w:rsidR="008C4E73" w:rsidRPr="002C3F95" w:rsidRDefault="008C4E73" w:rsidP="002C3F95">
      <w:pPr>
        <w:jc w:val="right"/>
        <w:rPr>
          <w:sz w:val="32"/>
          <w:szCs w:val="32"/>
        </w:rPr>
      </w:pPr>
    </w:p>
    <w:p w:rsidR="00D33CC4" w:rsidRPr="008C4E73" w:rsidRDefault="00600BE5" w:rsidP="008C4E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br w:type="textWrapping" w:clear="all"/>
      </w:r>
    </w:p>
    <w:sectPr w:rsidR="00D33CC4" w:rsidRPr="008C4E73" w:rsidSect="00B619D4">
      <w:pgSz w:w="15840" w:h="12240" w:orient="landscape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2F82"/>
    <w:multiLevelType w:val="hybridMultilevel"/>
    <w:tmpl w:val="73449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8F"/>
    <w:rsid w:val="000670E7"/>
    <w:rsid w:val="000873C5"/>
    <w:rsid w:val="001133C1"/>
    <w:rsid w:val="001D1D6F"/>
    <w:rsid w:val="002C3F95"/>
    <w:rsid w:val="00320C8B"/>
    <w:rsid w:val="00600BE5"/>
    <w:rsid w:val="006039BE"/>
    <w:rsid w:val="00617C16"/>
    <w:rsid w:val="00664333"/>
    <w:rsid w:val="007B692B"/>
    <w:rsid w:val="007C7F94"/>
    <w:rsid w:val="007E08F0"/>
    <w:rsid w:val="008C4E73"/>
    <w:rsid w:val="009725DE"/>
    <w:rsid w:val="009879A3"/>
    <w:rsid w:val="009A37CA"/>
    <w:rsid w:val="00B31BB6"/>
    <w:rsid w:val="00B619D4"/>
    <w:rsid w:val="00BE2D5B"/>
    <w:rsid w:val="00C77AA4"/>
    <w:rsid w:val="00CE1645"/>
    <w:rsid w:val="00D16C45"/>
    <w:rsid w:val="00D23B8F"/>
    <w:rsid w:val="00D33CC4"/>
    <w:rsid w:val="00E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A91CAEA-36DD-4C8A-8CD7-B3914ECD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DA62-1F1F-484F-BF6D-197E30FF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cp:lastPrinted>2018-01-11T20:26:00Z</cp:lastPrinted>
  <dcterms:created xsi:type="dcterms:W3CDTF">2018-02-15T21:47:00Z</dcterms:created>
  <dcterms:modified xsi:type="dcterms:W3CDTF">2018-02-15T21:47:00Z</dcterms:modified>
</cp:coreProperties>
</file>