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33" w:rsidRDefault="001B7433"/>
    <w:p w:rsidR="00A73FF3" w:rsidRDefault="00A73FF3"/>
    <w:p w:rsidR="00A73FF3" w:rsidRDefault="00A73FF3" w:rsidP="00A73FF3">
      <w:pPr>
        <w:jc w:val="center"/>
        <w:rPr>
          <w:rFonts w:asciiTheme="minorHAnsi" w:hAnsiTheme="minorHAnsi"/>
          <w:sz w:val="22"/>
          <w:szCs w:val="22"/>
        </w:rPr>
      </w:pPr>
    </w:p>
    <w:p w:rsidR="00A73FF3" w:rsidRPr="00377F7A" w:rsidRDefault="00A73FF3" w:rsidP="00A73FF3">
      <w:pPr>
        <w:jc w:val="center"/>
        <w:rPr>
          <w:rFonts w:asciiTheme="minorHAnsi" w:hAnsiTheme="minorHAnsi"/>
          <w:b/>
          <w:sz w:val="28"/>
          <w:szCs w:val="28"/>
        </w:rPr>
      </w:pPr>
      <w:r w:rsidRPr="00377F7A">
        <w:rPr>
          <w:rFonts w:asciiTheme="minorHAnsi" w:hAnsiTheme="minorHAnsi"/>
          <w:b/>
          <w:sz w:val="28"/>
          <w:szCs w:val="28"/>
        </w:rPr>
        <w:t>Cook-Chill HACCP Plan Submission Checklist</w:t>
      </w:r>
    </w:p>
    <w:p w:rsidR="00A73FF3" w:rsidRDefault="00A73FF3" w:rsidP="00A73FF3">
      <w:pPr>
        <w:jc w:val="center"/>
        <w:rPr>
          <w:rFonts w:asciiTheme="minorHAnsi" w:hAnsiTheme="minorHAnsi"/>
          <w:sz w:val="22"/>
          <w:szCs w:val="22"/>
        </w:rPr>
      </w:pPr>
    </w:p>
    <w:p w:rsidR="00A73FF3" w:rsidRDefault="00A73FF3" w:rsidP="00A73F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items are the minimum required support documentation for a cook-chill HACCP Plan. Plans submitted without the items listed below will not be accepted.</w:t>
      </w:r>
    </w:p>
    <w:p w:rsidR="00A73FF3" w:rsidRPr="00950AC9" w:rsidRDefault="00A73FF3" w:rsidP="00A73FF3">
      <w:pPr>
        <w:rPr>
          <w:rFonts w:asciiTheme="minorHAnsi" w:hAnsiTheme="minorHAnsi"/>
          <w:sz w:val="22"/>
          <w:szCs w:val="22"/>
        </w:rPr>
      </w:pPr>
    </w:p>
    <w:p w:rsidR="00A73FF3" w:rsidRPr="004730F2" w:rsidRDefault="006677D3" w:rsidP="006E23D3">
      <w:pPr>
        <w:pStyle w:val="ListParagraph"/>
        <w:spacing w:before="240" w:after="360" w:line="276" w:lineRule="auto"/>
        <w:ind w:left="810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="006E23D3">
        <w:rPr>
          <w:rFonts w:asciiTheme="minorHAnsi" w:hAnsiTheme="minorHAnsi"/>
          <w:sz w:val="22"/>
          <w:szCs w:val="22"/>
        </w:rPr>
        <w:t xml:space="preserve"> </w:t>
      </w:r>
      <w:r w:rsidR="00A73FF3" w:rsidRPr="00857F32">
        <w:rPr>
          <w:rFonts w:asciiTheme="minorHAnsi" w:hAnsiTheme="minorHAnsi"/>
          <w:sz w:val="22"/>
          <w:szCs w:val="22"/>
        </w:rPr>
        <w:t>Waiver</w:t>
      </w:r>
      <w:r w:rsidR="00A73FF3">
        <w:rPr>
          <w:rFonts w:asciiTheme="minorHAnsi" w:hAnsiTheme="minorHAnsi"/>
          <w:sz w:val="22"/>
          <w:szCs w:val="22"/>
        </w:rPr>
        <w:t xml:space="preserve"> Request Form</w:t>
      </w:r>
      <w:r w:rsidR="00A73FF3" w:rsidRPr="00857F32">
        <w:rPr>
          <w:rFonts w:asciiTheme="minorHAnsi" w:hAnsiTheme="minorHAnsi"/>
          <w:sz w:val="22"/>
          <w:szCs w:val="22"/>
        </w:rPr>
        <w:t xml:space="preserve"> for cook chill special processes</w:t>
      </w:r>
      <w:r w:rsidR="00377F7A">
        <w:rPr>
          <w:rFonts w:asciiTheme="minorHAnsi" w:hAnsiTheme="minorHAnsi"/>
          <w:sz w:val="22"/>
          <w:szCs w:val="22"/>
        </w:rPr>
        <w:t xml:space="preserve"> if </w:t>
      </w:r>
      <w:r w:rsidR="00377F7A" w:rsidRPr="00377F7A">
        <w:rPr>
          <w:rFonts w:asciiTheme="minorHAnsi" w:hAnsiTheme="minorHAnsi"/>
          <w:b/>
          <w:sz w:val="22"/>
          <w:szCs w:val="22"/>
        </w:rPr>
        <w:t>not</w:t>
      </w:r>
      <w:r w:rsidR="00377F7A">
        <w:rPr>
          <w:rFonts w:asciiTheme="minorHAnsi" w:hAnsiTheme="minorHAnsi"/>
          <w:sz w:val="22"/>
          <w:szCs w:val="22"/>
        </w:rPr>
        <w:t xml:space="preserve"> following processes listed in 2013 FDA Food Code under 3-502.12.  If following exact procedures in 3.502.12 a waiver is not required.</w:t>
      </w:r>
    </w:p>
    <w:p w:rsidR="00A73FF3" w:rsidRPr="00950AC9" w:rsidRDefault="006677D3" w:rsidP="006E23D3">
      <w:pPr>
        <w:pStyle w:val="ListParagraph"/>
        <w:spacing w:before="240" w:after="360" w:line="276" w:lineRule="auto"/>
        <w:ind w:left="810" w:hanging="16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="006E23D3">
        <w:rPr>
          <w:rFonts w:asciiTheme="minorHAnsi" w:hAnsiTheme="minorHAnsi"/>
          <w:sz w:val="22"/>
          <w:szCs w:val="22"/>
        </w:rPr>
        <w:t xml:space="preserve"> </w:t>
      </w:r>
      <w:r w:rsidR="00A73FF3">
        <w:rPr>
          <w:rFonts w:asciiTheme="minorHAnsi" w:hAnsiTheme="minorHAnsi"/>
          <w:sz w:val="22"/>
          <w:szCs w:val="22"/>
        </w:rPr>
        <w:t>List of</w:t>
      </w:r>
      <w:r w:rsidR="00A73FF3" w:rsidRPr="00950AC9">
        <w:rPr>
          <w:rFonts w:asciiTheme="minorHAnsi" w:hAnsiTheme="minorHAnsi"/>
          <w:sz w:val="22"/>
          <w:szCs w:val="22"/>
        </w:rPr>
        <w:t xml:space="preserve"> equipment and materi</w:t>
      </w:r>
      <w:r w:rsidR="00A73FF3">
        <w:rPr>
          <w:rFonts w:asciiTheme="minorHAnsi" w:hAnsiTheme="minorHAnsi"/>
          <w:sz w:val="22"/>
          <w:szCs w:val="22"/>
        </w:rPr>
        <w:t>als used in the special process. I</w:t>
      </w:r>
      <w:r w:rsidR="00A73FF3" w:rsidRPr="00950AC9">
        <w:rPr>
          <w:rFonts w:asciiTheme="minorHAnsi" w:hAnsiTheme="minorHAnsi"/>
          <w:sz w:val="22"/>
          <w:szCs w:val="22"/>
        </w:rPr>
        <w:t xml:space="preserve">.e., bags, </w:t>
      </w:r>
      <w:r w:rsidR="00A73FF3">
        <w:rPr>
          <w:rFonts w:asciiTheme="minorHAnsi" w:hAnsiTheme="minorHAnsi"/>
          <w:sz w:val="22"/>
          <w:szCs w:val="22"/>
        </w:rPr>
        <w:t>vacuum sealing</w:t>
      </w:r>
      <w:r w:rsidR="00A73FF3" w:rsidRPr="00950AC9">
        <w:rPr>
          <w:rFonts w:asciiTheme="minorHAnsi" w:hAnsiTheme="minorHAnsi"/>
          <w:sz w:val="22"/>
          <w:szCs w:val="22"/>
        </w:rPr>
        <w:t xml:space="preserve"> machines,</w:t>
      </w:r>
      <w:r w:rsidR="00A73FF3">
        <w:rPr>
          <w:rFonts w:asciiTheme="minorHAnsi" w:hAnsiTheme="minorHAnsi"/>
          <w:sz w:val="22"/>
          <w:szCs w:val="22"/>
        </w:rPr>
        <w:t xml:space="preserve"> continuous electronic monitoring,</w:t>
      </w:r>
      <w:r w:rsidR="00A73FF3" w:rsidRPr="00950AC9">
        <w:rPr>
          <w:rFonts w:asciiTheme="minorHAnsi" w:hAnsiTheme="minorHAnsi"/>
          <w:sz w:val="22"/>
          <w:szCs w:val="22"/>
        </w:rPr>
        <w:t xml:space="preserve"> etc.</w:t>
      </w:r>
    </w:p>
    <w:p w:rsidR="00A73FF3" w:rsidRPr="00950AC9" w:rsidRDefault="006677D3" w:rsidP="006E23D3">
      <w:pPr>
        <w:pStyle w:val="ListParagraph"/>
        <w:spacing w:before="240" w:after="360" w:line="276" w:lineRule="auto"/>
        <w:ind w:left="810" w:hanging="16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="006E23D3">
        <w:rPr>
          <w:rFonts w:asciiTheme="minorHAnsi" w:hAnsiTheme="minorHAnsi"/>
          <w:sz w:val="22"/>
          <w:szCs w:val="22"/>
        </w:rPr>
        <w:t xml:space="preserve"> </w:t>
      </w:r>
      <w:r w:rsidR="00A73FF3">
        <w:rPr>
          <w:rFonts w:asciiTheme="minorHAnsi" w:hAnsiTheme="minorHAnsi"/>
          <w:sz w:val="22"/>
          <w:szCs w:val="22"/>
        </w:rPr>
        <w:t>L</w:t>
      </w:r>
      <w:r w:rsidR="00A73FF3" w:rsidRPr="00950AC9">
        <w:rPr>
          <w:rFonts w:asciiTheme="minorHAnsi" w:hAnsiTheme="minorHAnsi"/>
          <w:sz w:val="22"/>
          <w:szCs w:val="22"/>
        </w:rPr>
        <w:t>ist of all ingredients</w:t>
      </w:r>
      <w:r w:rsidR="00A73FF3">
        <w:rPr>
          <w:rFonts w:asciiTheme="minorHAnsi" w:hAnsiTheme="minorHAnsi"/>
          <w:sz w:val="22"/>
          <w:szCs w:val="22"/>
        </w:rPr>
        <w:t>/menu items</w:t>
      </w:r>
      <w:r w:rsidR="00A73FF3" w:rsidRPr="00950AC9">
        <w:rPr>
          <w:rFonts w:asciiTheme="minorHAnsi" w:hAnsiTheme="minorHAnsi"/>
          <w:sz w:val="22"/>
          <w:szCs w:val="22"/>
        </w:rPr>
        <w:t xml:space="preserve"> used in the special process. Ingredient proportions are not necessary.</w:t>
      </w:r>
    </w:p>
    <w:p w:rsidR="00A73FF3" w:rsidRPr="00950AC9" w:rsidRDefault="006677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="006E23D3">
        <w:rPr>
          <w:rFonts w:asciiTheme="minorHAnsi" w:hAnsiTheme="minorHAnsi"/>
          <w:sz w:val="22"/>
          <w:szCs w:val="22"/>
        </w:rPr>
        <w:t xml:space="preserve"> </w:t>
      </w:r>
      <w:r w:rsidR="00A73FF3">
        <w:rPr>
          <w:rFonts w:asciiTheme="minorHAnsi" w:hAnsiTheme="minorHAnsi"/>
          <w:sz w:val="22"/>
          <w:szCs w:val="22"/>
        </w:rPr>
        <w:t>H</w:t>
      </w:r>
      <w:r w:rsidR="00A73FF3" w:rsidRPr="00950AC9">
        <w:rPr>
          <w:rFonts w:asciiTheme="minorHAnsi" w:hAnsiTheme="minorHAnsi"/>
          <w:sz w:val="22"/>
          <w:szCs w:val="22"/>
        </w:rPr>
        <w:t xml:space="preserve">azard Analysis </w:t>
      </w:r>
      <w:r w:rsidR="00A73FF3">
        <w:rPr>
          <w:rFonts w:asciiTheme="minorHAnsi" w:hAnsiTheme="minorHAnsi"/>
          <w:sz w:val="22"/>
          <w:szCs w:val="22"/>
        </w:rPr>
        <w:t xml:space="preserve">Worksheet </w:t>
      </w:r>
      <w:r w:rsidR="00A73FF3" w:rsidRPr="00950AC9">
        <w:rPr>
          <w:rFonts w:asciiTheme="minorHAnsi" w:hAnsiTheme="minorHAnsi"/>
          <w:sz w:val="22"/>
          <w:szCs w:val="22"/>
        </w:rPr>
        <w:t>including all of the haza</w:t>
      </w:r>
      <w:r w:rsidR="00A73FF3">
        <w:rPr>
          <w:rFonts w:asciiTheme="minorHAnsi" w:hAnsiTheme="minorHAnsi"/>
          <w:sz w:val="22"/>
          <w:szCs w:val="22"/>
        </w:rPr>
        <w:t>rds of concern</w:t>
      </w:r>
    </w:p>
    <w:p w:rsidR="00A73FF3" w:rsidRDefault="006677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="006E23D3">
        <w:rPr>
          <w:rFonts w:asciiTheme="minorHAnsi" w:hAnsiTheme="minorHAnsi"/>
          <w:sz w:val="22"/>
          <w:szCs w:val="22"/>
        </w:rPr>
        <w:t xml:space="preserve"> </w:t>
      </w:r>
      <w:r w:rsidR="00A73FF3" w:rsidRPr="00BE2B8E">
        <w:rPr>
          <w:rFonts w:asciiTheme="minorHAnsi" w:hAnsiTheme="minorHAnsi"/>
          <w:sz w:val="22"/>
          <w:szCs w:val="22"/>
        </w:rPr>
        <w:t>Process Flow Diagram includi</w:t>
      </w:r>
      <w:r w:rsidR="00A73FF3">
        <w:rPr>
          <w:rFonts w:asciiTheme="minorHAnsi" w:hAnsiTheme="minorHAnsi"/>
          <w:sz w:val="22"/>
          <w:szCs w:val="22"/>
        </w:rPr>
        <w:t>ng all Critical Control Points</w:t>
      </w:r>
      <w:r w:rsidR="00A73FF3" w:rsidRPr="00BE2B8E">
        <w:rPr>
          <w:rFonts w:asciiTheme="minorHAnsi" w:hAnsiTheme="minorHAnsi"/>
          <w:sz w:val="22"/>
          <w:szCs w:val="22"/>
        </w:rPr>
        <w:t xml:space="preserve"> </w:t>
      </w:r>
    </w:p>
    <w:p w:rsidR="00A73FF3" w:rsidRPr="00BE2B8E" w:rsidRDefault="006677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="006E23D3">
        <w:rPr>
          <w:rFonts w:asciiTheme="minorHAnsi" w:hAnsiTheme="minorHAnsi"/>
          <w:sz w:val="22"/>
          <w:szCs w:val="22"/>
        </w:rPr>
        <w:t xml:space="preserve"> </w:t>
      </w:r>
      <w:r w:rsidR="00A73FF3" w:rsidRPr="00BE2B8E">
        <w:rPr>
          <w:rFonts w:asciiTheme="minorHAnsi" w:hAnsiTheme="minorHAnsi"/>
          <w:sz w:val="22"/>
          <w:szCs w:val="22"/>
        </w:rPr>
        <w:t>HACCP Worksheet for all Critical Control Points listed in the Process Flow Diagram</w:t>
      </w:r>
    </w:p>
    <w:p w:rsidR="00A73FF3" w:rsidRDefault="006677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="006E23D3">
        <w:rPr>
          <w:rFonts w:asciiTheme="minorHAnsi" w:hAnsiTheme="minorHAnsi"/>
          <w:sz w:val="22"/>
          <w:szCs w:val="22"/>
        </w:rPr>
        <w:t xml:space="preserve"> </w:t>
      </w:r>
      <w:r w:rsidR="00A73FF3">
        <w:rPr>
          <w:rFonts w:asciiTheme="minorHAnsi" w:hAnsiTheme="minorHAnsi"/>
          <w:sz w:val="22"/>
          <w:szCs w:val="22"/>
        </w:rPr>
        <w:t>T</w:t>
      </w:r>
      <w:r w:rsidR="00A73FF3" w:rsidRPr="00950AC9">
        <w:rPr>
          <w:rFonts w:asciiTheme="minorHAnsi" w:hAnsiTheme="minorHAnsi"/>
          <w:sz w:val="22"/>
          <w:szCs w:val="22"/>
        </w:rPr>
        <w:t>raining program or plan detailing</w:t>
      </w:r>
      <w:r w:rsidR="00A73FF3">
        <w:rPr>
          <w:rFonts w:asciiTheme="minorHAnsi" w:hAnsiTheme="minorHAnsi"/>
          <w:sz w:val="22"/>
          <w:szCs w:val="22"/>
        </w:rPr>
        <w:t xml:space="preserve"> topics and methods of training and </w:t>
      </w:r>
      <w:r w:rsidR="00A73FF3" w:rsidRPr="00950AC9">
        <w:rPr>
          <w:rFonts w:asciiTheme="minorHAnsi" w:hAnsiTheme="minorHAnsi"/>
          <w:sz w:val="22"/>
          <w:szCs w:val="22"/>
        </w:rPr>
        <w:t>Training Log</w:t>
      </w:r>
    </w:p>
    <w:p w:rsidR="00A73FF3" w:rsidRPr="00AF6227" w:rsidRDefault="006677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="006E23D3">
        <w:rPr>
          <w:rFonts w:asciiTheme="minorHAnsi" w:hAnsiTheme="minorHAnsi"/>
          <w:sz w:val="22"/>
          <w:szCs w:val="22"/>
        </w:rPr>
        <w:t xml:space="preserve"> </w:t>
      </w:r>
      <w:r w:rsidR="00A73FF3" w:rsidRPr="000B04CC">
        <w:rPr>
          <w:rFonts w:asciiTheme="minorHAnsi" w:hAnsiTheme="minorHAnsi"/>
          <w:sz w:val="22"/>
          <w:szCs w:val="22"/>
        </w:rPr>
        <w:t>Labeling Standard Oper</w:t>
      </w:r>
      <w:r w:rsidR="00A73FF3">
        <w:rPr>
          <w:rFonts w:asciiTheme="minorHAnsi" w:hAnsiTheme="minorHAnsi"/>
          <w:sz w:val="22"/>
          <w:szCs w:val="22"/>
        </w:rPr>
        <w:t>ating Procedure</w:t>
      </w:r>
    </w:p>
    <w:p w:rsidR="00A73FF3" w:rsidRPr="00AF6227" w:rsidRDefault="006677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="006E23D3">
        <w:rPr>
          <w:rFonts w:asciiTheme="minorHAnsi" w:hAnsiTheme="minorHAnsi"/>
          <w:sz w:val="22"/>
          <w:szCs w:val="22"/>
        </w:rPr>
        <w:t xml:space="preserve"> </w:t>
      </w:r>
      <w:r w:rsidR="00A73FF3" w:rsidRPr="000B04CC">
        <w:rPr>
          <w:rFonts w:asciiTheme="minorHAnsi" w:hAnsiTheme="minorHAnsi"/>
          <w:sz w:val="22"/>
          <w:szCs w:val="22"/>
        </w:rPr>
        <w:t>Hand Washing SOP</w:t>
      </w:r>
    </w:p>
    <w:p w:rsidR="00A73FF3" w:rsidRPr="00950AC9" w:rsidRDefault="006677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="006E23D3">
        <w:rPr>
          <w:rFonts w:asciiTheme="minorHAnsi" w:hAnsiTheme="minorHAnsi"/>
          <w:sz w:val="22"/>
          <w:szCs w:val="22"/>
        </w:rPr>
        <w:t xml:space="preserve"> </w:t>
      </w:r>
      <w:r w:rsidR="00A73FF3" w:rsidRPr="00950AC9">
        <w:rPr>
          <w:rFonts w:asciiTheme="minorHAnsi" w:hAnsiTheme="minorHAnsi"/>
          <w:sz w:val="22"/>
          <w:szCs w:val="22"/>
        </w:rPr>
        <w:t>Eliminating Bare Hand Contact with ROP Foods SOP</w:t>
      </w:r>
    </w:p>
    <w:p w:rsidR="00A73FF3" w:rsidRDefault="006E23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A73FF3">
        <w:rPr>
          <w:rFonts w:asciiTheme="minorHAnsi" w:hAnsiTheme="minorHAnsi"/>
          <w:sz w:val="22"/>
          <w:szCs w:val="22"/>
        </w:rPr>
        <w:t>Cooking SOP and Cooking Log</w:t>
      </w:r>
    </w:p>
    <w:p w:rsidR="00A73FF3" w:rsidRPr="000B04CC" w:rsidRDefault="006E23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A73FF3">
        <w:rPr>
          <w:rFonts w:asciiTheme="minorHAnsi" w:hAnsiTheme="minorHAnsi"/>
          <w:sz w:val="22"/>
          <w:szCs w:val="22"/>
        </w:rPr>
        <w:t xml:space="preserve">Bagging SOP and </w:t>
      </w:r>
      <w:r w:rsidR="00A73FF3" w:rsidRPr="000B04CC">
        <w:rPr>
          <w:rFonts w:asciiTheme="minorHAnsi" w:hAnsiTheme="minorHAnsi"/>
          <w:sz w:val="22"/>
          <w:szCs w:val="22"/>
        </w:rPr>
        <w:t xml:space="preserve">Bagging Log </w:t>
      </w:r>
    </w:p>
    <w:p w:rsidR="00A73FF3" w:rsidRDefault="006E23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A73FF3">
        <w:rPr>
          <w:rFonts w:asciiTheme="minorHAnsi" w:hAnsiTheme="minorHAnsi"/>
          <w:sz w:val="22"/>
          <w:szCs w:val="22"/>
        </w:rPr>
        <w:t>Cooling SOP and Cooling Log</w:t>
      </w:r>
    </w:p>
    <w:p w:rsidR="00A73FF3" w:rsidRPr="00950AC9" w:rsidRDefault="006E23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A73FF3" w:rsidRPr="00950AC9">
        <w:rPr>
          <w:rFonts w:asciiTheme="minorHAnsi" w:hAnsiTheme="minorHAnsi"/>
          <w:sz w:val="22"/>
          <w:szCs w:val="22"/>
        </w:rPr>
        <w:t>Cold Holding SOP</w:t>
      </w:r>
      <w:r w:rsidR="00A73FF3">
        <w:rPr>
          <w:rFonts w:asciiTheme="minorHAnsi" w:hAnsiTheme="minorHAnsi"/>
          <w:sz w:val="22"/>
          <w:szCs w:val="22"/>
        </w:rPr>
        <w:t xml:space="preserve"> and </w:t>
      </w:r>
      <w:r w:rsidR="00A73FF3" w:rsidRPr="00950AC9">
        <w:rPr>
          <w:rFonts w:asciiTheme="minorHAnsi" w:hAnsiTheme="minorHAnsi"/>
          <w:sz w:val="22"/>
          <w:szCs w:val="22"/>
        </w:rPr>
        <w:t>Refrigeration Log</w:t>
      </w:r>
    </w:p>
    <w:p w:rsidR="00A73FF3" w:rsidRDefault="006E23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A73FF3">
        <w:rPr>
          <w:rFonts w:asciiTheme="minorHAnsi" w:hAnsiTheme="minorHAnsi"/>
          <w:sz w:val="22"/>
          <w:szCs w:val="22"/>
        </w:rPr>
        <w:t>Hot Holding SOP and Hot Holding Log (only if holding in the bag)</w:t>
      </w:r>
    </w:p>
    <w:p w:rsidR="00A73FF3" w:rsidRPr="00950AC9" w:rsidRDefault="006E23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A73FF3">
        <w:rPr>
          <w:rFonts w:asciiTheme="minorHAnsi" w:hAnsiTheme="minorHAnsi"/>
          <w:sz w:val="22"/>
          <w:szCs w:val="22"/>
        </w:rPr>
        <w:t xml:space="preserve">Reheating SOP and Reheating Log </w:t>
      </w:r>
      <w:r w:rsidR="00A73FF3" w:rsidRPr="00AA2F5E">
        <w:rPr>
          <w:rFonts w:asciiTheme="minorHAnsi" w:hAnsiTheme="minorHAnsi"/>
          <w:sz w:val="22"/>
          <w:szCs w:val="22"/>
        </w:rPr>
        <w:t xml:space="preserve">(only if reheating </w:t>
      </w:r>
      <w:r w:rsidR="00A73FF3">
        <w:rPr>
          <w:rFonts w:asciiTheme="minorHAnsi" w:hAnsiTheme="minorHAnsi"/>
          <w:sz w:val="22"/>
          <w:szCs w:val="22"/>
        </w:rPr>
        <w:t>bulk</w:t>
      </w:r>
      <w:r w:rsidR="00A73FF3" w:rsidRPr="00AA2F5E">
        <w:rPr>
          <w:rFonts w:asciiTheme="minorHAnsi" w:hAnsiTheme="minorHAnsi"/>
          <w:sz w:val="22"/>
          <w:szCs w:val="22"/>
        </w:rPr>
        <w:t xml:space="preserve"> </w:t>
      </w:r>
      <w:r w:rsidR="00A73FF3">
        <w:rPr>
          <w:rFonts w:asciiTheme="minorHAnsi" w:hAnsiTheme="minorHAnsi"/>
          <w:sz w:val="22"/>
          <w:szCs w:val="22"/>
        </w:rPr>
        <w:t xml:space="preserve">portions </w:t>
      </w:r>
      <w:r w:rsidR="00A73FF3" w:rsidRPr="00AA2F5E">
        <w:rPr>
          <w:rFonts w:asciiTheme="minorHAnsi" w:hAnsiTheme="minorHAnsi"/>
          <w:sz w:val="22"/>
          <w:szCs w:val="22"/>
        </w:rPr>
        <w:t>in the bag)</w:t>
      </w:r>
    </w:p>
    <w:p w:rsidR="00A73FF3" w:rsidRPr="00950AC9" w:rsidRDefault="006E23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A73FF3" w:rsidRPr="00950AC9">
        <w:rPr>
          <w:rFonts w:asciiTheme="minorHAnsi" w:hAnsiTheme="minorHAnsi"/>
          <w:sz w:val="22"/>
          <w:szCs w:val="22"/>
        </w:rPr>
        <w:t xml:space="preserve">Thermometer </w:t>
      </w:r>
      <w:r w:rsidR="00A73FF3">
        <w:rPr>
          <w:rFonts w:asciiTheme="minorHAnsi" w:hAnsiTheme="minorHAnsi"/>
          <w:sz w:val="22"/>
          <w:szCs w:val="22"/>
        </w:rPr>
        <w:t xml:space="preserve">Use and </w:t>
      </w:r>
      <w:r w:rsidR="00A73FF3" w:rsidRPr="00950AC9">
        <w:rPr>
          <w:rFonts w:asciiTheme="minorHAnsi" w:hAnsiTheme="minorHAnsi"/>
          <w:sz w:val="22"/>
          <w:szCs w:val="22"/>
        </w:rPr>
        <w:t>Calibration SOP</w:t>
      </w:r>
      <w:r w:rsidR="00A73FF3">
        <w:rPr>
          <w:rFonts w:asciiTheme="minorHAnsi" w:hAnsiTheme="minorHAnsi"/>
          <w:sz w:val="22"/>
          <w:szCs w:val="22"/>
        </w:rPr>
        <w:t xml:space="preserve"> and </w:t>
      </w:r>
      <w:r w:rsidR="00A73FF3" w:rsidRPr="00950AC9">
        <w:rPr>
          <w:rFonts w:asciiTheme="minorHAnsi" w:hAnsiTheme="minorHAnsi"/>
          <w:sz w:val="22"/>
          <w:szCs w:val="22"/>
        </w:rPr>
        <w:t>Thermometer Calibration Log</w:t>
      </w:r>
    </w:p>
    <w:p w:rsidR="00A73FF3" w:rsidRDefault="006E23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A73FF3" w:rsidRPr="000B04CC">
        <w:rPr>
          <w:rFonts w:asciiTheme="minorHAnsi" w:hAnsiTheme="minorHAnsi"/>
          <w:sz w:val="22"/>
          <w:szCs w:val="22"/>
        </w:rPr>
        <w:t>Cleaning and Sanitizing SOP</w:t>
      </w:r>
    </w:p>
    <w:p w:rsidR="00A73FF3" w:rsidRPr="00950AC9" w:rsidRDefault="006E23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A73FF3" w:rsidRPr="00950AC9">
        <w:rPr>
          <w:rFonts w:asciiTheme="minorHAnsi" w:hAnsiTheme="minorHAnsi"/>
          <w:sz w:val="22"/>
          <w:szCs w:val="22"/>
        </w:rPr>
        <w:t>Personal Hygiene SOP</w:t>
      </w:r>
    </w:p>
    <w:p w:rsidR="00A73FF3" w:rsidRPr="00950AC9" w:rsidRDefault="006E23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A73FF3" w:rsidRPr="00950AC9">
        <w:rPr>
          <w:rFonts w:asciiTheme="minorHAnsi" w:hAnsiTheme="minorHAnsi"/>
          <w:sz w:val="22"/>
          <w:szCs w:val="22"/>
        </w:rPr>
        <w:t>Transporting</w:t>
      </w:r>
      <w:r w:rsidR="00A73FF3">
        <w:rPr>
          <w:rFonts w:asciiTheme="minorHAnsi" w:hAnsiTheme="minorHAnsi"/>
          <w:sz w:val="22"/>
          <w:szCs w:val="22"/>
        </w:rPr>
        <w:t xml:space="preserve"> </w:t>
      </w:r>
      <w:r w:rsidR="00A73FF3" w:rsidRPr="00950AC9">
        <w:rPr>
          <w:rFonts w:asciiTheme="minorHAnsi" w:hAnsiTheme="minorHAnsi"/>
          <w:sz w:val="22"/>
          <w:szCs w:val="22"/>
        </w:rPr>
        <w:t>SOP</w:t>
      </w:r>
      <w:r w:rsidR="00A73FF3">
        <w:rPr>
          <w:rFonts w:asciiTheme="minorHAnsi" w:hAnsiTheme="minorHAnsi"/>
          <w:sz w:val="22"/>
          <w:szCs w:val="22"/>
        </w:rPr>
        <w:t xml:space="preserve"> and </w:t>
      </w:r>
      <w:r w:rsidR="00A73FF3" w:rsidRPr="00950AC9">
        <w:rPr>
          <w:rFonts w:asciiTheme="minorHAnsi" w:hAnsiTheme="minorHAnsi"/>
          <w:sz w:val="22"/>
          <w:szCs w:val="22"/>
        </w:rPr>
        <w:t>Transport Log</w:t>
      </w:r>
      <w:r w:rsidR="00A73FF3">
        <w:rPr>
          <w:rFonts w:asciiTheme="minorHAnsi" w:hAnsiTheme="minorHAnsi"/>
          <w:sz w:val="22"/>
          <w:szCs w:val="22"/>
        </w:rPr>
        <w:t xml:space="preserve"> (only if transporting ROP product to another outlet)</w:t>
      </w:r>
    </w:p>
    <w:p w:rsidR="00A73FF3" w:rsidRDefault="006E23D3" w:rsidP="006E23D3">
      <w:pPr>
        <w:pStyle w:val="ListParagraph"/>
        <w:spacing w:before="240" w:after="360" w:line="276" w:lineRule="auto"/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A73FF3" w:rsidRPr="000B04CC">
        <w:rPr>
          <w:rFonts w:asciiTheme="minorHAnsi" w:hAnsiTheme="minorHAnsi"/>
          <w:sz w:val="22"/>
          <w:szCs w:val="22"/>
        </w:rPr>
        <w:t xml:space="preserve">Employee Health Policy </w:t>
      </w:r>
      <w:bookmarkStart w:id="0" w:name="_GoBack"/>
      <w:bookmarkEnd w:id="0"/>
    </w:p>
    <w:p w:rsidR="00A73FF3" w:rsidRDefault="00377F7A">
      <w:r w:rsidRPr="00AB2D80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89AE76" wp14:editId="26F6D244">
                <wp:simplePos x="0" y="0"/>
                <wp:positionH relativeFrom="margin">
                  <wp:posOffset>3343275</wp:posOffset>
                </wp:positionH>
                <wp:positionV relativeFrom="paragraph">
                  <wp:posOffset>344805</wp:posOffset>
                </wp:positionV>
                <wp:extent cx="2562225" cy="971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7F7A" w:rsidRPr="00201EBC" w:rsidRDefault="00377F7A" w:rsidP="00377F7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Flathead City-County Health Department</w:t>
                            </w:r>
                          </w:p>
                          <w:p w:rsidR="00377F7A" w:rsidRPr="00201EBC" w:rsidRDefault="00377F7A" w:rsidP="00377F7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Environmental Health Services</w:t>
                            </w:r>
                          </w:p>
                          <w:p w:rsidR="00377F7A" w:rsidRPr="00201EBC" w:rsidRDefault="00201EBC" w:rsidP="00377F7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77F7A" w:rsidRPr="00201EBC">
                              <w:rPr>
                                <w:sz w:val="20"/>
                                <w:szCs w:val="20"/>
                              </w:rPr>
                              <w:t>035 1st Avenue West</w:t>
                            </w:r>
                          </w:p>
                          <w:p w:rsidR="00377F7A" w:rsidRPr="00201EBC" w:rsidRDefault="00377F7A" w:rsidP="00377F7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Kalispell, MT 59901</w:t>
                            </w:r>
                          </w:p>
                          <w:p w:rsidR="00377F7A" w:rsidRPr="00201EBC" w:rsidRDefault="00377F7A" w:rsidP="00377F7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www.flatheadhealth.org</w:t>
                            </w:r>
                          </w:p>
                          <w:p w:rsidR="00377F7A" w:rsidRPr="00201EBC" w:rsidRDefault="00377F7A" w:rsidP="00377F7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406.751.8130</w:t>
                            </w:r>
                          </w:p>
                          <w:p w:rsidR="00377F7A" w:rsidRDefault="00377F7A" w:rsidP="00377F7A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9A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27.15pt;width:201.75pt;height:7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377F7A" w:rsidRPr="00201EBC" w:rsidRDefault="00377F7A" w:rsidP="00377F7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Flathead City-County Health Department</w:t>
                      </w:r>
                    </w:p>
                    <w:p w:rsidR="00377F7A" w:rsidRPr="00201EBC" w:rsidRDefault="00377F7A" w:rsidP="00377F7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Environmental Health Services</w:t>
                      </w:r>
                    </w:p>
                    <w:p w:rsidR="00377F7A" w:rsidRPr="00201EBC" w:rsidRDefault="00201EBC" w:rsidP="00377F7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1</w:t>
                      </w:r>
                      <w:r w:rsidR="00377F7A" w:rsidRPr="00201EBC">
                        <w:rPr>
                          <w:sz w:val="20"/>
                          <w:szCs w:val="20"/>
                        </w:rPr>
                        <w:t>035 1st Avenue West</w:t>
                      </w:r>
                    </w:p>
                    <w:p w:rsidR="00377F7A" w:rsidRPr="00201EBC" w:rsidRDefault="00377F7A" w:rsidP="00377F7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Kalispell, MT 59901</w:t>
                      </w:r>
                    </w:p>
                    <w:p w:rsidR="00377F7A" w:rsidRPr="00201EBC" w:rsidRDefault="00377F7A" w:rsidP="00377F7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www.flatheadhealth.org</w:t>
                      </w:r>
                    </w:p>
                    <w:p w:rsidR="00377F7A" w:rsidRPr="00201EBC" w:rsidRDefault="00377F7A" w:rsidP="00377F7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406.751.8130</w:t>
                      </w:r>
                    </w:p>
                    <w:p w:rsidR="00377F7A" w:rsidRDefault="00377F7A" w:rsidP="00377F7A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61D">
        <w:rPr>
          <w:noProof/>
        </w:rPr>
        <w:drawing>
          <wp:anchor distT="0" distB="0" distL="114300" distR="114300" simplePos="0" relativeHeight="251659264" behindDoc="1" locked="0" layoutInCell="1" allowOverlap="1" wp14:anchorId="09AEEB0D" wp14:editId="167C1742">
            <wp:simplePos x="0" y="0"/>
            <wp:positionH relativeFrom="margin">
              <wp:align>left</wp:align>
            </wp:positionH>
            <wp:positionV relativeFrom="paragraph">
              <wp:posOffset>358140</wp:posOffset>
            </wp:positionV>
            <wp:extent cx="876300" cy="958850"/>
            <wp:effectExtent l="0" t="0" r="0" b="0"/>
            <wp:wrapTight wrapText="bothSides">
              <wp:wrapPolygon edited="0">
                <wp:start x="2817" y="0"/>
                <wp:lineTo x="470" y="429"/>
                <wp:lineTo x="470" y="3862"/>
                <wp:lineTo x="2817" y="7295"/>
                <wp:lineTo x="939" y="14162"/>
                <wp:lineTo x="0" y="20170"/>
                <wp:lineTo x="939" y="20599"/>
                <wp:lineTo x="9861" y="21028"/>
                <wp:lineTo x="12678" y="21028"/>
                <wp:lineTo x="20661" y="20599"/>
                <wp:lineTo x="21130" y="15878"/>
                <wp:lineTo x="19252" y="14162"/>
                <wp:lineTo x="19722" y="1717"/>
                <wp:lineTo x="18783" y="0"/>
                <wp:lineTo x="2817" y="0"/>
              </wp:wrapPolygon>
            </wp:wrapTight>
            <wp:docPr id="1" name="Picture 1" descr="C:\Users\cwhughes\Desktop\FCCHD-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ughes\Desktop\FCCHD-Sof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39E"/>
    <w:multiLevelType w:val="hybridMultilevel"/>
    <w:tmpl w:val="2D36E65C"/>
    <w:lvl w:ilvl="0" w:tplc="B996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9403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2196E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F3"/>
    <w:rsid w:val="001B7433"/>
    <w:rsid w:val="00201EBC"/>
    <w:rsid w:val="00377F7A"/>
    <w:rsid w:val="004F6393"/>
    <w:rsid w:val="006677D3"/>
    <w:rsid w:val="006E23D3"/>
    <w:rsid w:val="00A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9E626-7CAA-47A6-8C0E-DBAF036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F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cp:lastPrinted>2017-04-14T17:52:00Z</cp:lastPrinted>
  <dcterms:created xsi:type="dcterms:W3CDTF">2018-02-26T21:12:00Z</dcterms:created>
  <dcterms:modified xsi:type="dcterms:W3CDTF">2018-02-26T21:12:00Z</dcterms:modified>
</cp:coreProperties>
</file>