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B5" w:rsidRDefault="00A6032C" w:rsidP="00330BD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Sous Vide</w:t>
      </w:r>
      <w:r w:rsidR="00771534">
        <w:rPr>
          <w:sz w:val="32"/>
          <w:szCs w:val="32"/>
        </w:rPr>
        <w:t xml:space="preserve"> </w:t>
      </w:r>
      <w:r w:rsidR="00330BD2" w:rsidRPr="00330BD2">
        <w:rPr>
          <w:sz w:val="32"/>
          <w:szCs w:val="32"/>
        </w:rPr>
        <w:t>HACCP Plan Process Flow Diagram</w:t>
      </w:r>
    </w:p>
    <w:p w:rsidR="00330BD2" w:rsidRDefault="00330BD2" w:rsidP="00330BD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Example </w:t>
      </w:r>
    </w:p>
    <w:p w:rsidR="00330BD2" w:rsidRPr="00330BD2" w:rsidRDefault="00330BD2" w:rsidP="00330BD2">
      <w:pPr>
        <w:jc w:val="center"/>
        <w:rPr>
          <w:sz w:val="32"/>
          <w:szCs w:val="32"/>
        </w:rPr>
      </w:pPr>
      <w:r w:rsidRPr="00330BD2">
        <w:rPr>
          <w:noProof/>
          <w:sz w:val="32"/>
          <w:szCs w:val="32"/>
        </w:rPr>
        <w:lastRenderedPageBreak/>
        <w:drawing>
          <wp:inline distT="0" distB="0" distL="0" distR="0">
            <wp:extent cx="5943600" cy="7277100"/>
            <wp:effectExtent l="0" t="0" r="0" b="0"/>
            <wp:docPr id="6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330BD2" w:rsidRPr="00330BD2" w:rsidSect="00182945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34" w:rsidRDefault="00771534" w:rsidP="00330BD2">
      <w:pPr>
        <w:spacing w:after="0" w:line="240" w:lineRule="auto"/>
      </w:pPr>
      <w:r>
        <w:separator/>
      </w:r>
    </w:p>
  </w:endnote>
  <w:endnote w:type="continuationSeparator" w:id="0">
    <w:p w:rsidR="00771534" w:rsidRDefault="00771534" w:rsidP="0033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E70" w:rsidRDefault="00035E70" w:rsidP="00035E70">
    <w:pPr>
      <w:pStyle w:val="Footer"/>
    </w:pPr>
    <w:r>
      <w:rPr>
        <w:sz w:val="24"/>
        <w:szCs w:val="24"/>
        <w:vertAlign w:val="superscript"/>
      </w:rPr>
      <w:t>1</w:t>
    </w:r>
    <w:r>
      <w:t>The transport and cold holding at outlet facilities steps may be removed if the facility is not transporting ROP food to outlet facilities.</w:t>
    </w:r>
  </w:p>
  <w:p w:rsidR="00035E70" w:rsidRDefault="00035E70" w:rsidP="00035E70">
    <w:pPr>
      <w:pStyle w:val="Footer"/>
      <w:rPr>
        <w:sz w:val="24"/>
        <w:szCs w:val="24"/>
      </w:rPr>
    </w:pPr>
    <w:r>
      <w:rPr>
        <w:sz w:val="24"/>
        <w:szCs w:val="24"/>
        <w:vertAlign w:val="superscript"/>
      </w:rPr>
      <w:t>2</w:t>
    </w:r>
    <w:r>
      <w:rPr>
        <w:sz w:val="24"/>
        <w:szCs w:val="24"/>
      </w:rPr>
      <w:t>Reheating is not a required CCP if packaging and reheating for individual service only.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34" w:rsidRDefault="00771534" w:rsidP="00330BD2">
      <w:pPr>
        <w:spacing w:after="0" w:line="240" w:lineRule="auto"/>
      </w:pPr>
      <w:r>
        <w:separator/>
      </w:r>
    </w:p>
  </w:footnote>
  <w:footnote w:type="continuationSeparator" w:id="0">
    <w:p w:rsidR="00771534" w:rsidRDefault="00771534" w:rsidP="0033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AE7"/>
    <w:multiLevelType w:val="hybridMultilevel"/>
    <w:tmpl w:val="717C4222"/>
    <w:lvl w:ilvl="0" w:tplc="C840E63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1E80"/>
    <w:multiLevelType w:val="hybridMultilevel"/>
    <w:tmpl w:val="8AC64DB6"/>
    <w:lvl w:ilvl="0" w:tplc="56AC7C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B5"/>
    <w:rsid w:val="00035E70"/>
    <w:rsid w:val="000378F6"/>
    <w:rsid w:val="00182945"/>
    <w:rsid w:val="001D0E0F"/>
    <w:rsid w:val="002859F7"/>
    <w:rsid w:val="002C3999"/>
    <w:rsid w:val="00330BD2"/>
    <w:rsid w:val="004E1F7C"/>
    <w:rsid w:val="005A79ED"/>
    <w:rsid w:val="005C57FD"/>
    <w:rsid w:val="006B71B5"/>
    <w:rsid w:val="00771534"/>
    <w:rsid w:val="00771B23"/>
    <w:rsid w:val="007B7E15"/>
    <w:rsid w:val="00951A36"/>
    <w:rsid w:val="00986B77"/>
    <w:rsid w:val="009A69C2"/>
    <w:rsid w:val="00A6032C"/>
    <w:rsid w:val="00B878B7"/>
    <w:rsid w:val="00BF1CBA"/>
    <w:rsid w:val="00D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79586-821A-4756-AF7D-A0C44E60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0BD2"/>
  </w:style>
  <w:style w:type="paragraph" w:styleId="Footer">
    <w:name w:val="footer"/>
    <w:basedOn w:val="Normal"/>
    <w:link w:val="FooterChar"/>
    <w:uiPriority w:val="99"/>
    <w:unhideWhenUsed/>
    <w:rsid w:val="00330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85B9C5-70E2-49C0-AAE4-1B29922333C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550644BF-5804-426B-8B0F-0C7A3D93BE77}">
      <dgm:prSet phldrT="[Text]"/>
      <dgm:spPr/>
      <dgm:t>
        <a:bodyPr/>
        <a:lstStyle/>
        <a:p>
          <a:r>
            <a:rPr lang="en-US"/>
            <a:t>Receiving</a:t>
          </a:r>
        </a:p>
      </dgm:t>
    </dgm:pt>
    <dgm:pt modelId="{F72B4B7A-6821-497E-97E4-7531D859DD68}" type="parTrans" cxnId="{1573093F-813E-42FD-8861-5F91FB6C2A8F}">
      <dgm:prSet/>
      <dgm:spPr/>
      <dgm:t>
        <a:bodyPr/>
        <a:lstStyle/>
        <a:p>
          <a:endParaRPr lang="en-US"/>
        </a:p>
      </dgm:t>
    </dgm:pt>
    <dgm:pt modelId="{6EFDF6E2-39FC-4C1C-973F-1412E6546EE0}" type="sibTrans" cxnId="{1573093F-813E-42FD-8861-5F91FB6C2A8F}">
      <dgm:prSet/>
      <dgm:spPr/>
      <dgm:t>
        <a:bodyPr/>
        <a:lstStyle/>
        <a:p>
          <a:endParaRPr lang="en-US"/>
        </a:p>
      </dgm:t>
    </dgm:pt>
    <dgm:pt modelId="{39E6894A-772D-45CC-BB93-B8EAEC67DEA4}">
      <dgm:prSet phldrT="[Text]"/>
      <dgm:spPr/>
      <dgm:t>
        <a:bodyPr/>
        <a:lstStyle/>
        <a:p>
          <a:r>
            <a:rPr lang="en-US"/>
            <a:t>Cold Holding </a:t>
          </a:r>
        </a:p>
      </dgm:t>
    </dgm:pt>
    <dgm:pt modelId="{071003AD-0508-4CB8-84C7-18B3363ABE89}" type="parTrans" cxnId="{C0076ADD-53BA-4D15-A35F-291DDDD299E2}">
      <dgm:prSet/>
      <dgm:spPr/>
      <dgm:t>
        <a:bodyPr/>
        <a:lstStyle/>
        <a:p>
          <a:endParaRPr lang="en-US"/>
        </a:p>
      </dgm:t>
    </dgm:pt>
    <dgm:pt modelId="{DDA6DFB3-7EF5-46D7-A8C8-370578E83DF7}" type="sibTrans" cxnId="{C0076ADD-53BA-4D15-A35F-291DDDD299E2}">
      <dgm:prSet/>
      <dgm:spPr/>
      <dgm:t>
        <a:bodyPr/>
        <a:lstStyle/>
        <a:p>
          <a:endParaRPr lang="en-US"/>
        </a:p>
      </dgm:t>
    </dgm:pt>
    <dgm:pt modelId="{4236F0DF-B4E1-498D-8617-8D1FD20593DE}">
      <dgm:prSet phldrT="[Text]"/>
      <dgm:spPr/>
      <dgm:t>
        <a:bodyPr/>
        <a:lstStyle/>
        <a:p>
          <a:r>
            <a:rPr lang="en-US"/>
            <a:t>Cooking (CCP 1)</a:t>
          </a:r>
        </a:p>
      </dgm:t>
    </dgm:pt>
    <dgm:pt modelId="{FA843733-3A3C-4120-8D44-B7A28D3EBBAF}" type="parTrans" cxnId="{01D5B41C-D6A7-4C0A-9B3C-5F961D220DEF}">
      <dgm:prSet/>
      <dgm:spPr/>
      <dgm:t>
        <a:bodyPr/>
        <a:lstStyle/>
        <a:p>
          <a:endParaRPr lang="en-US"/>
        </a:p>
      </dgm:t>
    </dgm:pt>
    <dgm:pt modelId="{A1C26225-1E71-452C-AE65-BFD5B871891B}" type="sibTrans" cxnId="{01D5B41C-D6A7-4C0A-9B3C-5F961D220DEF}">
      <dgm:prSet/>
      <dgm:spPr/>
      <dgm:t>
        <a:bodyPr/>
        <a:lstStyle/>
        <a:p>
          <a:endParaRPr lang="en-US"/>
        </a:p>
      </dgm:t>
    </dgm:pt>
    <dgm:pt modelId="{FE5A7ED5-4BD0-4FB6-8A2C-9F144A8E12A5}">
      <dgm:prSet phldrT="[Text]"/>
      <dgm:spPr/>
      <dgm:t>
        <a:bodyPr/>
        <a:lstStyle/>
        <a:p>
          <a:r>
            <a:rPr lang="en-US"/>
            <a:t>Cooling (CCP 2)</a:t>
          </a:r>
        </a:p>
      </dgm:t>
    </dgm:pt>
    <dgm:pt modelId="{C00901A8-AF1B-497E-8021-64CB995C96F4}" type="parTrans" cxnId="{136F95F5-35BB-4E68-9EFE-2AA925ACF160}">
      <dgm:prSet/>
      <dgm:spPr/>
      <dgm:t>
        <a:bodyPr/>
        <a:lstStyle/>
        <a:p>
          <a:endParaRPr lang="en-US"/>
        </a:p>
      </dgm:t>
    </dgm:pt>
    <dgm:pt modelId="{7C9CF0B9-457F-4675-BED0-DD8B3D1C2D9F}" type="sibTrans" cxnId="{136F95F5-35BB-4E68-9EFE-2AA925ACF160}">
      <dgm:prSet/>
      <dgm:spPr/>
      <dgm:t>
        <a:bodyPr/>
        <a:lstStyle/>
        <a:p>
          <a:endParaRPr lang="en-US"/>
        </a:p>
      </dgm:t>
    </dgm:pt>
    <dgm:pt modelId="{EB80D2AD-7730-4314-85B4-1D5C6DDEEB5B}">
      <dgm:prSet phldrT="[Text]"/>
      <dgm:spPr/>
      <dgm:t>
        <a:bodyPr/>
        <a:lstStyle/>
        <a:p>
          <a:r>
            <a:rPr lang="en-US"/>
            <a:t>Cold Holding at Processing Facility </a:t>
          </a:r>
        </a:p>
        <a:p>
          <a:r>
            <a:rPr lang="en-US"/>
            <a:t>(CCP 3)</a:t>
          </a:r>
        </a:p>
      </dgm:t>
    </dgm:pt>
    <dgm:pt modelId="{5964DEC0-2930-4469-A100-FA1E265F18B3}" type="parTrans" cxnId="{2413BB7D-CAF1-48E3-9CB6-4CAC2B176DE7}">
      <dgm:prSet/>
      <dgm:spPr/>
      <dgm:t>
        <a:bodyPr/>
        <a:lstStyle/>
        <a:p>
          <a:endParaRPr lang="en-US"/>
        </a:p>
      </dgm:t>
    </dgm:pt>
    <dgm:pt modelId="{90A3B720-191E-4B8D-856B-9B47EACAF91D}" type="sibTrans" cxnId="{2413BB7D-CAF1-48E3-9CB6-4CAC2B176DE7}">
      <dgm:prSet/>
      <dgm:spPr/>
      <dgm:t>
        <a:bodyPr/>
        <a:lstStyle/>
        <a:p>
          <a:endParaRPr lang="en-US"/>
        </a:p>
      </dgm:t>
    </dgm:pt>
    <dgm:pt modelId="{8B8BE7A3-4BB3-4322-9FBC-8B10FED34D5A}">
      <dgm:prSet phldrT="[Text]"/>
      <dgm:spPr/>
      <dgm:t>
        <a:bodyPr/>
        <a:lstStyle/>
        <a:p>
          <a:r>
            <a:rPr lang="en-US"/>
            <a:t>Transport to Outlet Facilities</a:t>
          </a:r>
        </a:p>
        <a:p>
          <a:r>
            <a:rPr lang="en-US"/>
            <a:t>(if applicable</a:t>
          </a:r>
          <a:r>
            <a:rPr lang="en-US" baseline="30000"/>
            <a:t>1</a:t>
          </a:r>
          <a:r>
            <a:rPr lang="en-US" baseline="0"/>
            <a:t>)</a:t>
          </a:r>
          <a:endParaRPr lang="en-US"/>
        </a:p>
      </dgm:t>
    </dgm:pt>
    <dgm:pt modelId="{3DC6AA70-411B-467B-9C72-A0901401FBE0}" type="parTrans" cxnId="{199FADBD-869D-4EAF-BDBA-139EFCC8B296}">
      <dgm:prSet/>
      <dgm:spPr/>
      <dgm:t>
        <a:bodyPr/>
        <a:lstStyle/>
        <a:p>
          <a:endParaRPr lang="en-US"/>
        </a:p>
      </dgm:t>
    </dgm:pt>
    <dgm:pt modelId="{E5EF9DFF-E789-4E81-AD47-4363BE50ED39}" type="sibTrans" cxnId="{199FADBD-869D-4EAF-BDBA-139EFCC8B296}">
      <dgm:prSet/>
      <dgm:spPr/>
      <dgm:t>
        <a:bodyPr/>
        <a:lstStyle/>
        <a:p>
          <a:endParaRPr lang="en-US"/>
        </a:p>
      </dgm:t>
    </dgm:pt>
    <dgm:pt modelId="{2DFEFCAF-7915-4F46-B42F-6818BC28256F}">
      <dgm:prSet phldrT="[Text]"/>
      <dgm:spPr/>
      <dgm:t>
        <a:bodyPr/>
        <a:lstStyle/>
        <a:p>
          <a:r>
            <a:rPr lang="en-US"/>
            <a:t>Cold Holding at Outlet Facilities (CCP 3- if applicable</a:t>
          </a:r>
          <a:r>
            <a:rPr lang="en-US" baseline="30000"/>
            <a:t>1</a:t>
          </a:r>
          <a:r>
            <a:rPr lang="en-US"/>
            <a:t>)</a:t>
          </a:r>
        </a:p>
      </dgm:t>
    </dgm:pt>
    <dgm:pt modelId="{E20DBF83-3E45-4E06-B60F-FA674F7D5797}" type="parTrans" cxnId="{E526326B-C197-4A86-A728-0B662857B153}">
      <dgm:prSet/>
      <dgm:spPr/>
      <dgm:t>
        <a:bodyPr/>
        <a:lstStyle/>
        <a:p>
          <a:endParaRPr lang="en-US"/>
        </a:p>
      </dgm:t>
    </dgm:pt>
    <dgm:pt modelId="{EE01C68F-8BD6-4E54-92F3-955FC18E4160}" type="sibTrans" cxnId="{E526326B-C197-4A86-A728-0B662857B153}">
      <dgm:prSet/>
      <dgm:spPr/>
      <dgm:t>
        <a:bodyPr/>
        <a:lstStyle/>
        <a:p>
          <a:endParaRPr lang="en-US"/>
        </a:p>
      </dgm:t>
    </dgm:pt>
    <dgm:pt modelId="{2CFADBF0-4AE2-41A6-B09F-282CC806DE9E}">
      <dgm:prSet phldrT="[Text]"/>
      <dgm:spPr/>
      <dgm:t>
        <a:bodyPr/>
        <a:lstStyle/>
        <a:p>
          <a:r>
            <a:rPr lang="en-US"/>
            <a:t>Removal from Bag</a:t>
          </a:r>
        </a:p>
      </dgm:t>
    </dgm:pt>
    <dgm:pt modelId="{0BB6B198-3963-4FEB-8EE6-D5BE81699835}" type="parTrans" cxnId="{A6C743F5-151B-44FE-96B6-13A48736884A}">
      <dgm:prSet/>
      <dgm:spPr/>
      <dgm:t>
        <a:bodyPr/>
        <a:lstStyle/>
        <a:p>
          <a:endParaRPr lang="en-US"/>
        </a:p>
      </dgm:t>
    </dgm:pt>
    <dgm:pt modelId="{D16BA437-82DA-41D0-A602-740EC201B153}" type="sibTrans" cxnId="{A6C743F5-151B-44FE-96B6-13A48736884A}">
      <dgm:prSet/>
      <dgm:spPr/>
      <dgm:t>
        <a:bodyPr/>
        <a:lstStyle/>
        <a:p>
          <a:endParaRPr lang="en-US"/>
        </a:p>
      </dgm:t>
    </dgm:pt>
    <dgm:pt modelId="{9F40FFB2-D199-43BF-AA4F-E93C13BC2220}">
      <dgm:prSet phldrT="[Text]"/>
      <dgm:spPr/>
      <dgm:t>
        <a:bodyPr/>
        <a:lstStyle/>
        <a:p>
          <a:r>
            <a:rPr lang="en-US"/>
            <a:t>Bagging  </a:t>
          </a:r>
        </a:p>
      </dgm:t>
    </dgm:pt>
    <dgm:pt modelId="{77EADE79-BB36-4E1B-8DDB-D70CB667FE95}" type="parTrans" cxnId="{D01FC742-FC9C-4A07-8E66-6121E26FEA2B}">
      <dgm:prSet/>
      <dgm:spPr/>
      <dgm:t>
        <a:bodyPr/>
        <a:lstStyle/>
        <a:p>
          <a:endParaRPr lang="en-US"/>
        </a:p>
      </dgm:t>
    </dgm:pt>
    <dgm:pt modelId="{A5E91D6B-A45F-4020-BC57-3176F0FFFCEF}" type="sibTrans" cxnId="{D01FC742-FC9C-4A07-8E66-6121E26FEA2B}">
      <dgm:prSet/>
      <dgm:spPr/>
      <dgm:t>
        <a:bodyPr/>
        <a:lstStyle/>
        <a:p>
          <a:endParaRPr lang="en-US"/>
        </a:p>
      </dgm:t>
    </dgm:pt>
    <dgm:pt modelId="{1E3C8E83-F61F-4DA3-955E-ACF84A347A4B}">
      <dgm:prSet phldrT="[Text]"/>
      <dgm:spPr/>
      <dgm:t>
        <a:bodyPr/>
        <a:lstStyle/>
        <a:p>
          <a:r>
            <a:rPr lang="en-US"/>
            <a:t>Reheating  in ROP </a:t>
          </a:r>
        </a:p>
        <a:p>
          <a:r>
            <a:rPr lang="en-US"/>
            <a:t>(CCP 4-if applicable</a:t>
          </a:r>
          <a:r>
            <a:rPr lang="en-US" baseline="30000"/>
            <a:t>2</a:t>
          </a:r>
          <a:r>
            <a:rPr lang="en-US"/>
            <a:t>)</a:t>
          </a:r>
        </a:p>
      </dgm:t>
    </dgm:pt>
    <dgm:pt modelId="{D4951ED9-3E72-4855-843E-F5E406E4C70C}" type="parTrans" cxnId="{5101BAA7-3DCE-440E-BB49-B9CD5BD80A75}">
      <dgm:prSet/>
      <dgm:spPr/>
      <dgm:t>
        <a:bodyPr/>
        <a:lstStyle/>
        <a:p>
          <a:endParaRPr lang="en-US"/>
        </a:p>
      </dgm:t>
    </dgm:pt>
    <dgm:pt modelId="{6CB408FA-E7E7-4C08-9AF1-879EE2E10830}" type="sibTrans" cxnId="{5101BAA7-3DCE-440E-BB49-B9CD5BD80A75}">
      <dgm:prSet/>
      <dgm:spPr/>
      <dgm:t>
        <a:bodyPr/>
        <a:lstStyle/>
        <a:p>
          <a:endParaRPr lang="en-US"/>
        </a:p>
      </dgm:t>
    </dgm:pt>
    <dgm:pt modelId="{29E14DFE-586A-4216-9E46-F8C5FBE9A6EB}" type="pres">
      <dgm:prSet presAssocID="{A785B9C5-70E2-49C0-AAE4-1B29922333C8}" presName="linearFlow" presStyleCnt="0">
        <dgm:presLayoutVars>
          <dgm:resizeHandles val="exact"/>
        </dgm:presLayoutVars>
      </dgm:prSet>
      <dgm:spPr/>
    </dgm:pt>
    <dgm:pt modelId="{34EBA8FF-5C91-473C-A288-8A92193B50EA}" type="pres">
      <dgm:prSet presAssocID="{550644BF-5804-426B-8B0F-0C7A3D93BE77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5047B7-7F33-44F3-988A-B2FBCF2D7FB3}" type="pres">
      <dgm:prSet presAssocID="{6EFDF6E2-39FC-4C1C-973F-1412E6546EE0}" presName="sibTrans" presStyleLbl="sibTrans2D1" presStyleIdx="0" presStyleCnt="9"/>
      <dgm:spPr/>
      <dgm:t>
        <a:bodyPr/>
        <a:lstStyle/>
        <a:p>
          <a:endParaRPr lang="en-US"/>
        </a:p>
      </dgm:t>
    </dgm:pt>
    <dgm:pt modelId="{36D8A5B4-2167-4226-B24B-176783EFA504}" type="pres">
      <dgm:prSet presAssocID="{6EFDF6E2-39FC-4C1C-973F-1412E6546EE0}" presName="connectorText" presStyleLbl="sibTrans2D1" presStyleIdx="0" presStyleCnt="9"/>
      <dgm:spPr/>
      <dgm:t>
        <a:bodyPr/>
        <a:lstStyle/>
        <a:p>
          <a:endParaRPr lang="en-US"/>
        </a:p>
      </dgm:t>
    </dgm:pt>
    <dgm:pt modelId="{687B4062-B60D-44F0-A3DA-6F88D7835C69}" type="pres">
      <dgm:prSet presAssocID="{39E6894A-772D-45CC-BB93-B8EAEC67DEA4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D0F059-24FE-4143-9998-BB3028304FDB}" type="pres">
      <dgm:prSet presAssocID="{DDA6DFB3-7EF5-46D7-A8C8-370578E83DF7}" presName="sibTrans" presStyleLbl="sibTrans2D1" presStyleIdx="1" presStyleCnt="9"/>
      <dgm:spPr/>
      <dgm:t>
        <a:bodyPr/>
        <a:lstStyle/>
        <a:p>
          <a:endParaRPr lang="en-US"/>
        </a:p>
      </dgm:t>
    </dgm:pt>
    <dgm:pt modelId="{1A96C976-00B0-4D23-A08E-00967493D49C}" type="pres">
      <dgm:prSet presAssocID="{DDA6DFB3-7EF5-46D7-A8C8-370578E83DF7}" presName="connectorText" presStyleLbl="sibTrans2D1" presStyleIdx="1" presStyleCnt="9"/>
      <dgm:spPr/>
      <dgm:t>
        <a:bodyPr/>
        <a:lstStyle/>
        <a:p>
          <a:endParaRPr lang="en-US"/>
        </a:p>
      </dgm:t>
    </dgm:pt>
    <dgm:pt modelId="{BDB87CAC-E6A6-4D45-B42E-5930A128DE8D}" type="pres">
      <dgm:prSet presAssocID="{9F40FFB2-D199-43BF-AA4F-E93C13BC2220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A2C2E1-2CD1-41A9-B285-3F7A4D09C78F}" type="pres">
      <dgm:prSet presAssocID="{A5E91D6B-A45F-4020-BC57-3176F0FFFCEF}" presName="sibTrans" presStyleLbl="sibTrans2D1" presStyleIdx="2" presStyleCnt="9"/>
      <dgm:spPr/>
      <dgm:t>
        <a:bodyPr/>
        <a:lstStyle/>
        <a:p>
          <a:endParaRPr lang="en-US"/>
        </a:p>
      </dgm:t>
    </dgm:pt>
    <dgm:pt modelId="{F64F34F5-B8FA-4101-B784-65DEFAB91822}" type="pres">
      <dgm:prSet presAssocID="{A5E91D6B-A45F-4020-BC57-3176F0FFFCEF}" presName="connectorText" presStyleLbl="sibTrans2D1" presStyleIdx="2" presStyleCnt="9"/>
      <dgm:spPr/>
      <dgm:t>
        <a:bodyPr/>
        <a:lstStyle/>
        <a:p>
          <a:endParaRPr lang="en-US"/>
        </a:p>
      </dgm:t>
    </dgm:pt>
    <dgm:pt modelId="{E24A088C-13B5-417A-B6C4-385FA6BA2534}" type="pres">
      <dgm:prSet presAssocID="{4236F0DF-B4E1-498D-8617-8D1FD20593DE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F00CFB-D09C-4932-9163-41CB6C1394FF}" type="pres">
      <dgm:prSet presAssocID="{A1C26225-1E71-452C-AE65-BFD5B871891B}" presName="sibTrans" presStyleLbl="sibTrans2D1" presStyleIdx="3" presStyleCnt="9"/>
      <dgm:spPr/>
      <dgm:t>
        <a:bodyPr/>
        <a:lstStyle/>
        <a:p>
          <a:endParaRPr lang="en-US"/>
        </a:p>
      </dgm:t>
    </dgm:pt>
    <dgm:pt modelId="{80EE61CB-9D29-4E36-8712-7EED00F7BDAD}" type="pres">
      <dgm:prSet presAssocID="{A1C26225-1E71-452C-AE65-BFD5B871891B}" presName="connectorText" presStyleLbl="sibTrans2D1" presStyleIdx="3" presStyleCnt="9"/>
      <dgm:spPr/>
      <dgm:t>
        <a:bodyPr/>
        <a:lstStyle/>
        <a:p>
          <a:endParaRPr lang="en-US"/>
        </a:p>
      </dgm:t>
    </dgm:pt>
    <dgm:pt modelId="{7CB955C5-FDF2-47BD-BD75-875B8B8F66D8}" type="pres">
      <dgm:prSet presAssocID="{FE5A7ED5-4BD0-4FB6-8A2C-9F144A8E12A5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4195DF-6E70-4B2F-BC82-A55833E165FF}" type="pres">
      <dgm:prSet presAssocID="{7C9CF0B9-457F-4675-BED0-DD8B3D1C2D9F}" presName="sibTrans" presStyleLbl="sibTrans2D1" presStyleIdx="4" presStyleCnt="9"/>
      <dgm:spPr/>
      <dgm:t>
        <a:bodyPr/>
        <a:lstStyle/>
        <a:p>
          <a:endParaRPr lang="en-US"/>
        </a:p>
      </dgm:t>
    </dgm:pt>
    <dgm:pt modelId="{A33CFB1A-6539-49A3-8602-40CBF9973B7E}" type="pres">
      <dgm:prSet presAssocID="{7C9CF0B9-457F-4675-BED0-DD8B3D1C2D9F}" presName="connectorText" presStyleLbl="sibTrans2D1" presStyleIdx="4" presStyleCnt="9"/>
      <dgm:spPr/>
      <dgm:t>
        <a:bodyPr/>
        <a:lstStyle/>
        <a:p>
          <a:endParaRPr lang="en-US"/>
        </a:p>
      </dgm:t>
    </dgm:pt>
    <dgm:pt modelId="{8C598E99-157C-4A1A-9812-BAD4D8E802FD}" type="pres">
      <dgm:prSet presAssocID="{EB80D2AD-7730-4314-85B4-1D5C6DDEEB5B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A502D9-693B-49D8-9B3C-5BF227274EAE}" type="pres">
      <dgm:prSet presAssocID="{90A3B720-191E-4B8D-856B-9B47EACAF91D}" presName="sibTrans" presStyleLbl="sibTrans2D1" presStyleIdx="5" presStyleCnt="9"/>
      <dgm:spPr/>
      <dgm:t>
        <a:bodyPr/>
        <a:lstStyle/>
        <a:p>
          <a:endParaRPr lang="en-US"/>
        </a:p>
      </dgm:t>
    </dgm:pt>
    <dgm:pt modelId="{5FD21EE8-34FE-4864-B2DD-BD61208DAA74}" type="pres">
      <dgm:prSet presAssocID="{90A3B720-191E-4B8D-856B-9B47EACAF91D}" presName="connectorText" presStyleLbl="sibTrans2D1" presStyleIdx="5" presStyleCnt="9"/>
      <dgm:spPr/>
      <dgm:t>
        <a:bodyPr/>
        <a:lstStyle/>
        <a:p>
          <a:endParaRPr lang="en-US"/>
        </a:p>
      </dgm:t>
    </dgm:pt>
    <dgm:pt modelId="{62A35CA0-676A-4086-80D7-2943D6873282}" type="pres">
      <dgm:prSet presAssocID="{8B8BE7A3-4BB3-4322-9FBC-8B10FED34D5A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394121F-2922-4996-881E-5302A35E9052}" type="pres">
      <dgm:prSet presAssocID="{E5EF9DFF-E789-4E81-AD47-4363BE50ED39}" presName="sibTrans" presStyleLbl="sibTrans2D1" presStyleIdx="6" presStyleCnt="9"/>
      <dgm:spPr/>
      <dgm:t>
        <a:bodyPr/>
        <a:lstStyle/>
        <a:p>
          <a:endParaRPr lang="en-US"/>
        </a:p>
      </dgm:t>
    </dgm:pt>
    <dgm:pt modelId="{3E725D00-1CAA-40E4-802C-9EED0513AAAF}" type="pres">
      <dgm:prSet presAssocID="{E5EF9DFF-E789-4E81-AD47-4363BE50ED39}" presName="connectorText" presStyleLbl="sibTrans2D1" presStyleIdx="6" presStyleCnt="9"/>
      <dgm:spPr/>
      <dgm:t>
        <a:bodyPr/>
        <a:lstStyle/>
        <a:p>
          <a:endParaRPr lang="en-US"/>
        </a:p>
      </dgm:t>
    </dgm:pt>
    <dgm:pt modelId="{02E16A42-F95E-49D8-BC4A-9AA51E94FD58}" type="pres">
      <dgm:prSet presAssocID="{2DFEFCAF-7915-4F46-B42F-6818BC28256F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11266-CA2B-4986-AF9C-2D98600C1836}" type="pres">
      <dgm:prSet presAssocID="{EE01C68F-8BD6-4E54-92F3-955FC18E4160}" presName="sibTrans" presStyleLbl="sibTrans2D1" presStyleIdx="7" presStyleCnt="9"/>
      <dgm:spPr/>
      <dgm:t>
        <a:bodyPr/>
        <a:lstStyle/>
        <a:p>
          <a:endParaRPr lang="en-US"/>
        </a:p>
      </dgm:t>
    </dgm:pt>
    <dgm:pt modelId="{7FCF7B43-C9D1-4D59-9562-7FB1A91D4896}" type="pres">
      <dgm:prSet presAssocID="{EE01C68F-8BD6-4E54-92F3-955FC18E4160}" presName="connectorText" presStyleLbl="sibTrans2D1" presStyleIdx="7" presStyleCnt="9"/>
      <dgm:spPr/>
      <dgm:t>
        <a:bodyPr/>
        <a:lstStyle/>
        <a:p>
          <a:endParaRPr lang="en-US"/>
        </a:p>
      </dgm:t>
    </dgm:pt>
    <dgm:pt modelId="{1EF95A95-FE4A-42E7-9871-9B6E42E61744}" type="pres">
      <dgm:prSet presAssocID="{1E3C8E83-F61F-4DA3-955E-ACF84A347A4B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EA1700-866B-46CC-961D-42F152C7A060}" type="pres">
      <dgm:prSet presAssocID="{6CB408FA-E7E7-4C08-9AF1-879EE2E10830}" presName="sibTrans" presStyleLbl="sibTrans2D1" presStyleIdx="8" presStyleCnt="9"/>
      <dgm:spPr/>
      <dgm:t>
        <a:bodyPr/>
        <a:lstStyle/>
        <a:p>
          <a:endParaRPr lang="en-US"/>
        </a:p>
      </dgm:t>
    </dgm:pt>
    <dgm:pt modelId="{AE431081-EA2D-47AF-AFC5-2218F90AE697}" type="pres">
      <dgm:prSet presAssocID="{6CB408FA-E7E7-4C08-9AF1-879EE2E10830}" presName="connectorText" presStyleLbl="sibTrans2D1" presStyleIdx="8" presStyleCnt="9"/>
      <dgm:spPr/>
      <dgm:t>
        <a:bodyPr/>
        <a:lstStyle/>
        <a:p>
          <a:endParaRPr lang="en-US"/>
        </a:p>
      </dgm:t>
    </dgm:pt>
    <dgm:pt modelId="{A900C639-68CF-4C5A-8B47-709929564ED4}" type="pres">
      <dgm:prSet presAssocID="{2CFADBF0-4AE2-41A6-B09F-282CC806DE9E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0076ADD-53BA-4D15-A35F-291DDDD299E2}" srcId="{A785B9C5-70E2-49C0-AAE4-1B29922333C8}" destId="{39E6894A-772D-45CC-BB93-B8EAEC67DEA4}" srcOrd="1" destOrd="0" parTransId="{071003AD-0508-4CB8-84C7-18B3363ABE89}" sibTransId="{DDA6DFB3-7EF5-46D7-A8C8-370578E83DF7}"/>
    <dgm:cxn modelId="{CDD4E7DA-EEB6-4AF4-A6ED-1CAA6C0D715F}" type="presOf" srcId="{EE01C68F-8BD6-4E54-92F3-955FC18E4160}" destId="{7FCF7B43-C9D1-4D59-9562-7FB1A91D4896}" srcOrd="1" destOrd="0" presId="urn:microsoft.com/office/officeart/2005/8/layout/process2"/>
    <dgm:cxn modelId="{5D3A2DD4-2ADA-415A-88F3-C3AE153A1B5E}" type="presOf" srcId="{6EFDF6E2-39FC-4C1C-973F-1412E6546EE0}" destId="{36D8A5B4-2167-4226-B24B-176783EFA504}" srcOrd="1" destOrd="0" presId="urn:microsoft.com/office/officeart/2005/8/layout/process2"/>
    <dgm:cxn modelId="{D2DEBB9C-81BA-4FED-9A69-04EF66723FD0}" type="presOf" srcId="{A1C26225-1E71-452C-AE65-BFD5B871891B}" destId="{44F00CFB-D09C-4932-9163-41CB6C1394FF}" srcOrd="0" destOrd="0" presId="urn:microsoft.com/office/officeart/2005/8/layout/process2"/>
    <dgm:cxn modelId="{73FADE15-F287-4596-9CE6-C8C3145E14D3}" type="presOf" srcId="{9F40FFB2-D199-43BF-AA4F-E93C13BC2220}" destId="{BDB87CAC-E6A6-4D45-B42E-5930A128DE8D}" srcOrd="0" destOrd="0" presId="urn:microsoft.com/office/officeart/2005/8/layout/process2"/>
    <dgm:cxn modelId="{5CAC9BCE-D222-493D-A3BC-8A2D22325EBD}" type="presOf" srcId="{90A3B720-191E-4B8D-856B-9B47EACAF91D}" destId="{8DA502D9-693B-49D8-9B3C-5BF227274EAE}" srcOrd="0" destOrd="0" presId="urn:microsoft.com/office/officeart/2005/8/layout/process2"/>
    <dgm:cxn modelId="{E972A582-297F-4947-B4D5-0E155A0888B4}" type="presOf" srcId="{2CFADBF0-4AE2-41A6-B09F-282CC806DE9E}" destId="{A900C639-68CF-4C5A-8B47-709929564ED4}" srcOrd="0" destOrd="0" presId="urn:microsoft.com/office/officeart/2005/8/layout/process2"/>
    <dgm:cxn modelId="{199FADBD-869D-4EAF-BDBA-139EFCC8B296}" srcId="{A785B9C5-70E2-49C0-AAE4-1B29922333C8}" destId="{8B8BE7A3-4BB3-4322-9FBC-8B10FED34D5A}" srcOrd="6" destOrd="0" parTransId="{3DC6AA70-411B-467B-9C72-A0901401FBE0}" sibTransId="{E5EF9DFF-E789-4E81-AD47-4363BE50ED39}"/>
    <dgm:cxn modelId="{E526326B-C197-4A86-A728-0B662857B153}" srcId="{A785B9C5-70E2-49C0-AAE4-1B29922333C8}" destId="{2DFEFCAF-7915-4F46-B42F-6818BC28256F}" srcOrd="7" destOrd="0" parTransId="{E20DBF83-3E45-4E06-B60F-FA674F7D5797}" sibTransId="{EE01C68F-8BD6-4E54-92F3-955FC18E4160}"/>
    <dgm:cxn modelId="{8FC5DD6A-828A-4825-B6B8-1A473ACE2FDA}" type="presOf" srcId="{A5E91D6B-A45F-4020-BC57-3176F0FFFCEF}" destId="{D2A2C2E1-2CD1-41A9-B285-3F7A4D09C78F}" srcOrd="0" destOrd="0" presId="urn:microsoft.com/office/officeart/2005/8/layout/process2"/>
    <dgm:cxn modelId="{D01FC742-FC9C-4A07-8E66-6121E26FEA2B}" srcId="{A785B9C5-70E2-49C0-AAE4-1B29922333C8}" destId="{9F40FFB2-D199-43BF-AA4F-E93C13BC2220}" srcOrd="2" destOrd="0" parTransId="{77EADE79-BB36-4E1B-8DDB-D70CB667FE95}" sibTransId="{A5E91D6B-A45F-4020-BC57-3176F0FFFCEF}"/>
    <dgm:cxn modelId="{5101BAA7-3DCE-440E-BB49-B9CD5BD80A75}" srcId="{A785B9C5-70E2-49C0-AAE4-1B29922333C8}" destId="{1E3C8E83-F61F-4DA3-955E-ACF84A347A4B}" srcOrd="8" destOrd="0" parTransId="{D4951ED9-3E72-4855-843E-F5E406E4C70C}" sibTransId="{6CB408FA-E7E7-4C08-9AF1-879EE2E10830}"/>
    <dgm:cxn modelId="{7FBB149B-CE26-4704-8754-5974B7621EC9}" type="presOf" srcId="{DDA6DFB3-7EF5-46D7-A8C8-370578E83DF7}" destId="{1A96C976-00B0-4D23-A08E-00967493D49C}" srcOrd="1" destOrd="0" presId="urn:microsoft.com/office/officeart/2005/8/layout/process2"/>
    <dgm:cxn modelId="{414ABCCF-5FCF-4295-BD55-DCBD63F117A1}" type="presOf" srcId="{550644BF-5804-426B-8B0F-0C7A3D93BE77}" destId="{34EBA8FF-5C91-473C-A288-8A92193B50EA}" srcOrd="0" destOrd="0" presId="urn:microsoft.com/office/officeart/2005/8/layout/process2"/>
    <dgm:cxn modelId="{88271F93-6DAB-4491-8506-FC9AAB835EBA}" type="presOf" srcId="{6CB408FA-E7E7-4C08-9AF1-879EE2E10830}" destId="{25EA1700-866B-46CC-961D-42F152C7A060}" srcOrd="0" destOrd="0" presId="urn:microsoft.com/office/officeart/2005/8/layout/process2"/>
    <dgm:cxn modelId="{15451D64-F934-43BD-87AC-589AA50CCA3C}" type="presOf" srcId="{E5EF9DFF-E789-4E81-AD47-4363BE50ED39}" destId="{3E725D00-1CAA-40E4-802C-9EED0513AAAF}" srcOrd="1" destOrd="0" presId="urn:microsoft.com/office/officeart/2005/8/layout/process2"/>
    <dgm:cxn modelId="{1D0D8F0D-21D1-49CC-94DA-B1A884C095AE}" type="presOf" srcId="{1E3C8E83-F61F-4DA3-955E-ACF84A347A4B}" destId="{1EF95A95-FE4A-42E7-9871-9B6E42E61744}" srcOrd="0" destOrd="0" presId="urn:microsoft.com/office/officeart/2005/8/layout/process2"/>
    <dgm:cxn modelId="{1F1EEF27-33C2-47B0-B2B1-8B08164AABCF}" type="presOf" srcId="{7C9CF0B9-457F-4675-BED0-DD8B3D1C2D9F}" destId="{B84195DF-6E70-4B2F-BC82-A55833E165FF}" srcOrd="0" destOrd="0" presId="urn:microsoft.com/office/officeart/2005/8/layout/process2"/>
    <dgm:cxn modelId="{618447AD-B6BD-4388-9298-98DDAEEC2091}" type="presOf" srcId="{4236F0DF-B4E1-498D-8617-8D1FD20593DE}" destId="{E24A088C-13B5-417A-B6C4-385FA6BA2534}" srcOrd="0" destOrd="0" presId="urn:microsoft.com/office/officeart/2005/8/layout/process2"/>
    <dgm:cxn modelId="{136F95F5-35BB-4E68-9EFE-2AA925ACF160}" srcId="{A785B9C5-70E2-49C0-AAE4-1B29922333C8}" destId="{FE5A7ED5-4BD0-4FB6-8A2C-9F144A8E12A5}" srcOrd="4" destOrd="0" parTransId="{C00901A8-AF1B-497E-8021-64CB995C96F4}" sibTransId="{7C9CF0B9-457F-4675-BED0-DD8B3D1C2D9F}"/>
    <dgm:cxn modelId="{A6C743F5-151B-44FE-96B6-13A48736884A}" srcId="{A785B9C5-70E2-49C0-AAE4-1B29922333C8}" destId="{2CFADBF0-4AE2-41A6-B09F-282CC806DE9E}" srcOrd="9" destOrd="0" parTransId="{0BB6B198-3963-4FEB-8EE6-D5BE81699835}" sibTransId="{D16BA437-82DA-41D0-A602-740EC201B153}"/>
    <dgm:cxn modelId="{F1A6A506-A549-4A42-BD0F-38CE53B7931B}" type="presOf" srcId="{DDA6DFB3-7EF5-46D7-A8C8-370578E83DF7}" destId="{D9D0F059-24FE-4143-9998-BB3028304FDB}" srcOrd="0" destOrd="0" presId="urn:microsoft.com/office/officeart/2005/8/layout/process2"/>
    <dgm:cxn modelId="{2413BB7D-CAF1-48E3-9CB6-4CAC2B176DE7}" srcId="{A785B9C5-70E2-49C0-AAE4-1B29922333C8}" destId="{EB80D2AD-7730-4314-85B4-1D5C6DDEEB5B}" srcOrd="5" destOrd="0" parTransId="{5964DEC0-2930-4469-A100-FA1E265F18B3}" sibTransId="{90A3B720-191E-4B8D-856B-9B47EACAF91D}"/>
    <dgm:cxn modelId="{AA91BC9B-03E6-4BAE-AD56-C3892A81E6EA}" type="presOf" srcId="{6EFDF6E2-39FC-4C1C-973F-1412E6546EE0}" destId="{105047B7-7F33-44F3-988A-B2FBCF2D7FB3}" srcOrd="0" destOrd="0" presId="urn:microsoft.com/office/officeart/2005/8/layout/process2"/>
    <dgm:cxn modelId="{1573093F-813E-42FD-8861-5F91FB6C2A8F}" srcId="{A785B9C5-70E2-49C0-AAE4-1B29922333C8}" destId="{550644BF-5804-426B-8B0F-0C7A3D93BE77}" srcOrd="0" destOrd="0" parTransId="{F72B4B7A-6821-497E-97E4-7531D859DD68}" sibTransId="{6EFDF6E2-39FC-4C1C-973F-1412E6546EE0}"/>
    <dgm:cxn modelId="{8EE4AB8F-5DD1-4404-8B1A-F2CB1CE194C0}" type="presOf" srcId="{6CB408FA-E7E7-4C08-9AF1-879EE2E10830}" destId="{AE431081-EA2D-47AF-AFC5-2218F90AE697}" srcOrd="1" destOrd="0" presId="urn:microsoft.com/office/officeart/2005/8/layout/process2"/>
    <dgm:cxn modelId="{6A1A9568-E652-40E8-96FC-F17193942CD2}" type="presOf" srcId="{A5E91D6B-A45F-4020-BC57-3176F0FFFCEF}" destId="{F64F34F5-B8FA-4101-B784-65DEFAB91822}" srcOrd="1" destOrd="0" presId="urn:microsoft.com/office/officeart/2005/8/layout/process2"/>
    <dgm:cxn modelId="{948EBB2C-1367-4D69-8502-0E5B4ECA1FD0}" type="presOf" srcId="{90A3B720-191E-4B8D-856B-9B47EACAF91D}" destId="{5FD21EE8-34FE-4864-B2DD-BD61208DAA74}" srcOrd="1" destOrd="0" presId="urn:microsoft.com/office/officeart/2005/8/layout/process2"/>
    <dgm:cxn modelId="{0B421709-B90E-4FB1-B811-9D76163B8D3F}" type="presOf" srcId="{FE5A7ED5-4BD0-4FB6-8A2C-9F144A8E12A5}" destId="{7CB955C5-FDF2-47BD-BD75-875B8B8F66D8}" srcOrd="0" destOrd="0" presId="urn:microsoft.com/office/officeart/2005/8/layout/process2"/>
    <dgm:cxn modelId="{E83BC9BB-A56B-4E35-9FAA-6ED08C9FB30A}" type="presOf" srcId="{7C9CF0B9-457F-4675-BED0-DD8B3D1C2D9F}" destId="{A33CFB1A-6539-49A3-8602-40CBF9973B7E}" srcOrd="1" destOrd="0" presId="urn:microsoft.com/office/officeart/2005/8/layout/process2"/>
    <dgm:cxn modelId="{178F153E-A41F-4802-B3BF-1621E6B2DD40}" type="presOf" srcId="{A785B9C5-70E2-49C0-AAE4-1B29922333C8}" destId="{29E14DFE-586A-4216-9E46-F8C5FBE9A6EB}" srcOrd="0" destOrd="0" presId="urn:microsoft.com/office/officeart/2005/8/layout/process2"/>
    <dgm:cxn modelId="{9B331932-C86D-4583-838D-90F4206E3490}" type="presOf" srcId="{EE01C68F-8BD6-4E54-92F3-955FC18E4160}" destId="{F2E11266-CA2B-4986-AF9C-2D98600C1836}" srcOrd="0" destOrd="0" presId="urn:microsoft.com/office/officeart/2005/8/layout/process2"/>
    <dgm:cxn modelId="{01D5B41C-D6A7-4C0A-9B3C-5F961D220DEF}" srcId="{A785B9C5-70E2-49C0-AAE4-1B29922333C8}" destId="{4236F0DF-B4E1-498D-8617-8D1FD20593DE}" srcOrd="3" destOrd="0" parTransId="{FA843733-3A3C-4120-8D44-B7A28D3EBBAF}" sibTransId="{A1C26225-1E71-452C-AE65-BFD5B871891B}"/>
    <dgm:cxn modelId="{4AE4DF73-9400-4B30-9DCB-CDDE8C724ED9}" type="presOf" srcId="{EB80D2AD-7730-4314-85B4-1D5C6DDEEB5B}" destId="{8C598E99-157C-4A1A-9812-BAD4D8E802FD}" srcOrd="0" destOrd="0" presId="urn:microsoft.com/office/officeart/2005/8/layout/process2"/>
    <dgm:cxn modelId="{0FEDA9E8-CD76-4F0A-84C8-CABAAA3C468D}" type="presOf" srcId="{39E6894A-772D-45CC-BB93-B8EAEC67DEA4}" destId="{687B4062-B60D-44F0-A3DA-6F88D7835C69}" srcOrd="0" destOrd="0" presId="urn:microsoft.com/office/officeart/2005/8/layout/process2"/>
    <dgm:cxn modelId="{D56FEF3B-F4FC-4F4A-9946-020B03CD8F3A}" type="presOf" srcId="{E5EF9DFF-E789-4E81-AD47-4363BE50ED39}" destId="{0394121F-2922-4996-881E-5302A35E9052}" srcOrd="0" destOrd="0" presId="urn:microsoft.com/office/officeart/2005/8/layout/process2"/>
    <dgm:cxn modelId="{A1454FE8-AFE7-41D7-90FC-5EEAEB3E710C}" type="presOf" srcId="{8B8BE7A3-4BB3-4322-9FBC-8B10FED34D5A}" destId="{62A35CA0-676A-4086-80D7-2943D6873282}" srcOrd="0" destOrd="0" presId="urn:microsoft.com/office/officeart/2005/8/layout/process2"/>
    <dgm:cxn modelId="{BF18F328-0FBD-41F8-8F20-AF05018D845B}" type="presOf" srcId="{2DFEFCAF-7915-4F46-B42F-6818BC28256F}" destId="{02E16A42-F95E-49D8-BC4A-9AA51E94FD58}" srcOrd="0" destOrd="0" presId="urn:microsoft.com/office/officeart/2005/8/layout/process2"/>
    <dgm:cxn modelId="{DABAE1AE-AB97-407C-B292-AC3D6CAAC4C4}" type="presOf" srcId="{A1C26225-1E71-452C-AE65-BFD5B871891B}" destId="{80EE61CB-9D29-4E36-8712-7EED00F7BDAD}" srcOrd="1" destOrd="0" presId="urn:microsoft.com/office/officeart/2005/8/layout/process2"/>
    <dgm:cxn modelId="{2319980A-07D1-41AA-A7A3-622DBA33A314}" type="presParOf" srcId="{29E14DFE-586A-4216-9E46-F8C5FBE9A6EB}" destId="{34EBA8FF-5C91-473C-A288-8A92193B50EA}" srcOrd="0" destOrd="0" presId="urn:microsoft.com/office/officeart/2005/8/layout/process2"/>
    <dgm:cxn modelId="{F0FD19BC-E921-4D39-98BA-69AEA0307990}" type="presParOf" srcId="{29E14DFE-586A-4216-9E46-F8C5FBE9A6EB}" destId="{105047B7-7F33-44F3-988A-B2FBCF2D7FB3}" srcOrd="1" destOrd="0" presId="urn:microsoft.com/office/officeart/2005/8/layout/process2"/>
    <dgm:cxn modelId="{12E3A06A-0B40-4B74-892D-7D4C98667312}" type="presParOf" srcId="{105047B7-7F33-44F3-988A-B2FBCF2D7FB3}" destId="{36D8A5B4-2167-4226-B24B-176783EFA504}" srcOrd="0" destOrd="0" presId="urn:microsoft.com/office/officeart/2005/8/layout/process2"/>
    <dgm:cxn modelId="{311C6FE2-6B09-468E-A860-1370114E255D}" type="presParOf" srcId="{29E14DFE-586A-4216-9E46-F8C5FBE9A6EB}" destId="{687B4062-B60D-44F0-A3DA-6F88D7835C69}" srcOrd="2" destOrd="0" presId="urn:microsoft.com/office/officeart/2005/8/layout/process2"/>
    <dgm:cxn modelId="{446306F3-0DB9-4F97-A753-BE280790866A}" type="presParOf" srcId="{29E14DFE-586A-4216-9E46-F8C5FBE9A6EB}" destId="{D9D0F059-24FE-4143-9998-BB3028304FDB}" srcOrd="3" destOrd="0" presId="urn:microsoft.com/office/officeart/2005/8/layout/process2"/>
    <dgm:cxn modelId="{8838D119-BCCD-4599-AB3B-369425B48E5D}" type="presParOf" srcId="{D9D0F059-24FE-4143-9998-BB3028304FDB}" destId="{1A96C976-00B0-4D23-A08E-00967493D49C}" srcOrd="0" destOrd="0" presId="urn:microsoft.com/office/officeart/2005/8/layout/process2"/>
    <dgm:cxn modelId="{847E13A6-E700-402F-84B5-27257758E427}" type="presParOf" srcId="{29E14DFE-586A-4216-9E46-F8C5FBE9A6EB}" destId="{BDB87CAC-E6A6-4D45-B42E-5930A128DE8D}" srcOrd="4" destOrd="0" presId="urn:microsoft.com/office/officeart/2005/8/layout/process2"/>
    <dgm:cxn modelId="{A9C16783-9906-4B1B-8A58-455525EF03DB}" type="presParOf" srcId="{29E14DFE-586A-4216-9E46-F8C5FBE9A6EB}" destId="{D2A2C2E1-2CD1-41A9-B285-3F7A4D09C78F}" srcOrd="5" destOrd="0" presId="urn:microsoft.com/office/officeart/2005/8/layout/process2"/>
    <dgm:cxn modelId="{729BA89D-87C6-433C-886D-2472BA279030}" type="presParOf" srcId="{D2A2C2E1-2CD1-41A9-B285-3F7A4D09C78F}" destId="{F64F34F5-B8FA-4101-B784-65DEFAB91822}" srcOrd="0" destOrd="0" presId="urn:microsoft.com/office/officeart/2005/8/layout/process2"/>
    <dgm:cxn modelId="{F6D086AA-BDE9-4E9D-BA54-791274C1BAE2}" type="presParOf" srcId="{29E14DFE-586A-4216-9E46-F8C5FBE9A6EB}" destId="{E24A088C-13B5-417A-B6C4-385FA6BA2534}" srcOrd="6" destOrd="0" presId="urn:microsoft.com/office/officeart/2005/8/layout/process2"/>
    <dgm:cxn modelId="{500DD377-E405-4AD5-A2C2-77DA60CD83F0}" type="presParOf" srcId="{29E14DFE-586A-4216-9E46-F8C5FBE9A6EB}" destId="{44F00CFB-D09C-4932-9163-41CB6C1394FF}" srcOrd="7" destOrd="0" presId="urn:microsoft.com/office/officeart/2005/8/layout/process2"/>
    <dgm:cxn modelId="{A07D7215-A7F4-4C83-8A19-5E0E3CC535AB}" type="presParOf" srcId="{44F00CFB-D09C-4932-9163-41CB6C1394FF}" destId="{80EE61CB-9D29-4E36-8712-7EED00F7BDAD}" srcOrd="0" destOrd="0" presId="urn:microsoft.com/office/officeart/2005/8/layout/process2"/>
    <dgm:cxn modelId="{A71A406F-C2E8-4A0C-BCC7-DAC25CFC6DE9}" type="presParOf" srcId="{29E14DFE-586A-4216-9E46-F8C5FBE9A6EB}" destId="{7CB955C5-FDF2-47BD-BD75-875B8B8F66D8}" srcOrd="8" destOrd="0" presId="urn:microsoft.com/office/officeart/2005/8/layout/process2"/>
    <dgm:cxn modelId="{6628050F-4159-452B-911B-5820D89A098B}" type="presParOf" srcId="{29E14DFE-586A-4216-9E46-F8C5FBE9A6EB}" destId="{B84195DF-6E70-4B2F-BC82-A55833E165FF}" srcOrd="9" destOrd="0" presId="urn:microsoft.com/office/officeart/2005/8/layout/process2"/>
    <dgm:cxn modelId="{86598BD8-B65C-47C8-A869-B3A0D28A793B}" type="presParOf" srcId="{B84195DF-6E70-4B2F-BC82-A55833E165FF}" destId="{A33CFB1A-6539-49A3-8602-40CBF9973B7E}" srcOrd="0" destOrd="0" presId="urn:microsoft.com/office/officeart/2005/8/layout/process2"/>
    <dgm:cxn modelId="{E12EE286-0DDA-456C-8232-2B34F8589969}" type="presParOf" srcId="{29E14DFE-586A-4216-9E46-F8C5FBE9A6EB}" destId="{8C598E99-157C-4A1A-9812-BAD4D8E802FD}" srcOrd="10" destOrd="0" presId="urn:microsoft.com/office/officeart/2005/8/layout/process2"/>
    <dgm:cxn modelId="{5C1CAC1D-B7ED-4D0E-86F0-3AD62317CC53}" type="presParOf" srcId="{29E14DFE-586A-4216-9E46-F8C5FBE9A6EB}" destId="{8DA502D9-693B-49D8-9B3C-5BF227274EAE}" srcOrd="11" destOrd="0" presId="urn:microsoft.com/office/officeart/2005/8/layout/process2"/>
    <dgm:cxn modelId="{81335744-7D18-47FB-BEB5-616B87C32F5C}" type="presParOf" srcId="{8DA502D9-693B-49D8-9B3C-5BF227274EAE}" destId="{5FD21EE8-34FE-4864-B2DD-BD61208DAA74}" srcOrd="0" destOrd="0" presId="urn:microsoft.com/office/officeart/2005/8/layout/process2"/>
    <dgm:cxn modelId="{2DFF4B81-8E4B-43AA-8CEF-A3B85409EB5A}" type="presParOf" srcId="{29E14DFE-586A-4216-9E46-F8C5FBE9A6EB}" destId="{62A35CA0-676A-4086-80D7-2943D6873282}" srcOrd="12" destOrd="0" presId="urn:microsoft.com/office/officeart/2005/8/layout/process2"/>
    <dgm:cxn modelId="{2D2641C3-8DF6-48E8-8081-5C61521FF80A}" type="presParOf" srcId="{29E14DFE-586A-4216-9E46-F8C5FBE9A6EB}" destId="{0394121F-2922-4996-881E-5302A35E9052}" srcOrd="13" destOrd="0" presId="urn:microsoft.com/office/officeart/2005/8/layout/process2"/>
    <dgm:cxn modelId="{CFF77839-8FC1-43E1-8CD7-9F86E5E890A7}" type="presParOf" srcId="{0394121F-2922-4996-881E-5302A35E9052}" destId="{3E725D00-1CAA-40E4-802C-9EED0513AAAF}" srcOrd="0" destOrd="0" presId="urn:microsoft.com/office/officeart/2005/8/layout/process2"/>
    <dgm:cxn modelId="{C3E19C0A-E9B8-4A7D-80BF-0CD1E3469473}" type="presParOf" srcId="{29E14DFE-586A-4216-9E46-F8C5FBE9A6EB}" destId="{02E16A42-F95E-49D8-BC4A-9AA51E94FD58}" srcOrd="14" destOrd="0" presId="urn:microsoft.com/office/officeart/2005/8/layout/process2"/>
    <dgm:cxn modelId="{5FAAA8EE-3311-46C0-9A63-CFC19EAA3FB9}" type="presParOf" srcId="{29E14DFE-586A-4216-9E46-F8C5FBE9A6EB}" destId="{F2E11266-CA2B-4986-AF9C-2D98600C1836}" srcOrd="15" destOrd="0" presId="urn:microsoft.com/office/officeart/2005/8/layout/process2"/>
    <dgm:cxn modelId="{7BAD4BA2-F54A-447E-B3EE-5D288A9C67DD}" type="presParOf" srcId="{F2E11266-CA2B-4986-AF9C-2D98600C1836}" destId="{7FCF7B43-C9D1-4D59-9562-7FB1A91D4896}" srcOrd="0" destOrd="0" presId="urn:microsoft.com/office/officeart/2005/8/layout/process2"/>
    <dgm:cxn modelId="{26B9C575-EFB6-4FC7-87C4-8E65D7467877}" type="presParOf" srcId="{29E14DFE-586A-4216-9E46-F8C5FBE9A6EB}" destId="{1EF95A95-FE4A-42E7-9871-9B6E42E61744}" srcOrd="16" destOrd="0" presId="urn:microsoft.com/office/officeart/2005/8/layout/process2"/>
    <dgm:cxn modelId="{EFC7F1C6-808B-4408-B3A9-9566B3B5F40D}" type="presParOf" srcId="{29E14DFE-586A-4216-9E46-F8C5FBE9A6EB}" destId="{25EA1700-866B-46CC-961D-42F152C7A060}" srcOrd="17" destOrd="0" presId="urn:microsoft.com/office/officeart/2005/8/layout/process2"/>
    <dgm:cxn modelId="{70C3FD18-CB96-4DD9-8790-63C1A7F78CF4}" type="presParOf" srcId="{25EA1700-866B-46CC-961D-42F152C7A060}" destId="{AE431081-EA2D-47AF-AFC5-2218F90AE697}" srcOrd="0" destOrd="0" presId="urn:microsoft.com/office/officeart/2005/8/layout/process2"/>
    <dgm:cxn modelId="{D4E5B232-E29F-42C8-9CDE-6E1340A7F7FF}" type="presParOf" srcId="{29E14DFE-586A-4216-9E46-F8C5FBE9A6EB}" destId="{A900C639-68CF-4C5A-8B47-709929564ED4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EBA8FF-5C91-473C-A288-8A92193B50EA}">
      <dsp:nvSpPr>
        <dsp:cNvPr id="0" name=""/>
        <dsp:cNvSpPr/>
      </dsp:nvSpPr>
      <dsp:spPr>
        <a:xfrm>
          <a:off x="2038666" y="6218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Receiving</a:t>
          </a:r>
        </a:p>
      </dsp:txBody>
      <dsp:txXfrm>
        <a:off x="2053340" y="20892"/>
        <a:ext cx="1836919" cy="471663"/>
      </dsp:txXfrm>
    </dsp:sp>
    <dsp:sp modelId="{105047B7-7F33-44F3-988A-B2FBCF2D7FB3}">
      <dsp:nvSpPr>
        <dsp:cNvPr id="0" name=""/>
        <dsp:cNvSpPr/>
      </dsp:nvSpPr>
      <dsp:spPr>
        <a:xfrm rot="5400000">
          <a:off x="2877860" y="519754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538542"/>
        <a:ext cx="135273" cy="131515"/>
      </dsp:txXfrm>
    </dsp:sp>
    <dsp:sp modelId="{687B4062-B60D-44F0-A3DA-6F88D7835C69}">
      <dsp:nvSpPr>
        <dsp:cNvPr id="0" name=""/>
        <dsp:cNvSpPr/>
      </dsp:nvSpPr>
      <dsp:spPr>
        <a:xfrm>
          <a:off x="2038666" y="757735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</a:t>
          </a:r>
        </a:p>
      </dsp:txBody>
      <dsp:txXfrm>
        <a:off x="2053340" y="772409"/>
        <a:ext cx="1836919" cy="471663"/>
      </dsp:txXfrm>
    </dsp:sp>
    <dsp:sp modelId="{D9D0F059-24FE-4143-9998-BB3028304FDB}">
      <dsp:nvSpPr>
        <dsp:cNvPr id="0" name=""/>
        <dsp:cNvSpPr/>
      </dsp:nvSpPr>
      <dsp:spPr>
        <a:xfrm rot="5400000">
          <a:off x="2877860" y="1271271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1290059"/>
        <a:ext cx="135273" cy="131515"/>
      </dsp:txXfrm>
    </dsp:sp>
    <dsp:sp modelId="{BDB87CAC-E6A6-4D45-B42E-5930A128DE8D}">
      <dsp:nvSpPr>
        <dsp:cNvPr id="0" name=""/>
        <dsp:cNvSpPr/>
      </dsp:nvSpPr>
      <dsp:spPr>
        <a:xfrm>
          <a:off x="2038666" y="1509252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Bagging  </a:t>
          </a:r>
        </a:p>
      </dsp:txBody>
      <dsp:txXfrm>
        <a:off x="2053340" y="1523926"/>
        <a:ext cx="1836919" cy="471663"/>
      </dsp:txXfrm>
    </dsp:sp>
    <dsp:sp modelId="{D2A2C2E1-2CD1-41A9-B285-3F7A4D09C78F}">
      <dsp:nvSpPr>
        <dsp:cNvPr id="0" name=""/>
        <dsp:cNvSpPr/>
      </dsp:nvSpPr>
      <dsp:spPr>
        <a:xfrm rot="5400000">
          <a:off x="2877860" y="2022788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2041576"/>
        <a:ext cx="135273" cy="131515"/>
      </dsp:txXfrm>
    </dsp:sp>
    <dsp:sp modelId="{E24A088C-13B5-417A-B6C4-385FA6BA2534}">
      <dsp:nvSpPr>
        <dsp:cNvPr id="0" name=""/>
        <dsp:cNvSpPr/>
      </dsp:nvSpPr>
      <dsp:spPr>
        <a:xfrm>
          <a:off x="2038666" y="2260768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Cooking (CCP 1)</a:t>
          </a:r>
        </a:p>
      </dsp:txBody>
      <dsp:txXfrm>
        <a:off x="2053340" y="2275442"/>
        <a:ext cx="1836919" cy="471663"/>
      </dsp:txXfrm>
    </dsp:sp>
    <dsp:sp modelId="{44F00CFB-D09C-4932-9163-41CB6C1394FF}">
      <dsp:nvSpPr>
        <dsp:cNvPr id="0" name=""/>
        <dsp:cNvSpPr/>
      </dsp:nvSpPr>
      <dsp:spPr>
        <a:xfrm rot="5400000">
          <a:off x="2877860" y="2774305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2793093"/>
        <a:ext cx="135273" cy="131515"/>
      </dsp:txXfrm>
    </dsp:sp>
    <dsp:sp modelId="{7CB955C5-FDF2-47BD-BD75-875B8B8F66D8}">
      <dsp:nvSpPr>
        <dsp:cNvPr id="0" name=""/>
        <dsp:cNvSpPr/>
      </dsp:nvSpPr>
      <dsp:spPr>
        <a:xfrm>
          <a:off x="2038666" y="3012285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Cooling (CCP 2)</a:t>
          </a:r>
        </a:p>
      </dsp:txBody>
      <dsp:txXfrm>
        <a:off x="2053340" y="3026959"/>
        <a:ext cx="1836919" cy="471663"/>
      </dsp:txXfrm>
    </dsp:sp>
    <dsp:sp modelId="{B84195DF-6E70-4B2F-BC82-A55833E165FF}">
      <dsp:nvSpPr>
        <dsp:cNvPr id="0" name=""/>
        <dsp:cNvSpPr/>
      </dsp:nvSpPr>
      <dsp:spPr>
        <a:xfrm rot="5400000">
          <a:off x="2877860" y="3525822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3544610"/>
        <a:ext cx="135273" cy="131515"/>
      </dsp:txXfrm>
    </dsp:sp>
    <dsp:sp modelId="{8C598E99-157C-4A1A-9812-BAD4D8E802FD}">
      <dsp:nvSpPr>
        <dsp:cNvPr id="0" name=""/>
        <dsp:cNvSpPr/>
      </dsp:nvSpPr>
      <dsp:spPr>
        <a:xfrm>
          <a:off x="2038666" y="3763802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at Processing Facility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(CCP 3)</a:t>
          </a:r>
        </a:p>
      </dsp:txBody>
      <dsp:txXfrm>
        <a:off x="2053340" y="3778476"/>
        <a:ext cx="1836919" cy="471663"/>
      </dsp:txXfrm>
    </dsp:sp>
    <dsp:sp modelId="{8DA502D9-693B-49D8-9B3C-5BF227274EAE}">
      <dsp:nvSpPr>
        <dsp:cNvPr id="0" name=""/>
        <dsp:cNvSpPr/>
      </dsp:nvSpPr>
      <dsp:spPr>
        <a:xfrm rot="5400000">
          <a:off x="2877860" y="4277339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4296127"/>
        <a:ext cx="135273" cy="131515"/>
      </dsp:txXfrm>
    </dsp:sp>
    <dsp:sp modelId="{62A35CA0-676A-4086-80D7-2943D6873282}">
      <dsp:nvSpPr>
        <dsp:cNvPr id="0" name=""/>
        <dsp:cNvSpPr/>
      </dsp:nvSpPr>
      <dsp:spPr>
        <a:xfrm>
          <a:off x="2038666" y="4515319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Transport to Outlet Facilities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(if applicable</a:t>
          </a:r>
          <a:r>
            <a:rPr lang="en-US" sz="1000" kern="1200" baseline="30000"/>
            <a:t>1</a:t>
          </a:r>
          <a:r>
            <a:rPr lang="en-US" sz="1000" kern="1200" baseline="0"/>
            <a:t>)</a:t>
          </a:r>
          <a:endParaRPr lang="en-US" sz="1000" kern="1200"/>
        </a:p>
      </dsp:txBody>
      <dsp:txXfrm>
        <a:off x="2053340" y="4529993"/>
        <a:ext cx="1836919" cy="471663"/>
      </dsp:txXfrm>
    </dsp:sp>
    <dsp:sp modelId="{0394121F-2922-4996-881E-5302A35E9052}">
      <dsp:nvSpPr>
        <dsp:cNvPr id="0" name=""/>
        <dsp:cNvSpPr/>
      </dsp:nvSpPr>
      <dsp:spPr>
        <a:xfrm rot="5400000">
          <a:off x="2877860" y="5028856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5047644"/>
        <a:ext cx="135273" cy="131515"/>
      </dsp:txXfrm>
    </dsp:sp>
    <dsp:sp modelId="{02E16A42-F95E-49D8-BC4A-9AA51E94FD58}">
      <dsp:nvSpPr>
        <dsp:cNvPr id="0" name=""/>
        <dsp:cNvSpPr/>
      </dsp:nvSpPr>
      <dsp:spPr>
        <a:xfrm>
          <a:off x="2038666" y="5266836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Cold Holding at Outlet Facilities (CCP 3- if applicable</a:t>
          </a:r>
          <a:r>
            <a:rPr lang="en-US" sz="1000" kern="1200" baseline="30000"/>
            <a:t>1</a:t>
          </a:r>
          <a:r>
            <a:rPr lang="en-US" sz="1000" kern="1200"/>
            <a:t>)</a:t>
          </a:r>
        </a:p>
      </dsp:txBody>
      <dsp:txXfrm>
        <a:off x="2053340" y="5281510"/>
        <a:ext cx="1836919" cy="471663"/>
      </dsp:txXfrm>
    </dsp:sp>
    <dsp:sp modelId="{F2E11266-CA2B-4986-AF9C-2D98600C1836}">
      <dsp:nvSpPr>
        <dsp:cNvPr id="0" name=""/>
        <dsp:cNvSpPr/>
      </dsp:nvSpPr>
      <dsp:spPr>
        <a:xfrm rot="5400000">
          <a:off x="2877860" y="5780373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5799161"/>
        <a:ext cx="135273" cy="131515"/>
      </dsp:txXfrm>
    </dsp:sp>
    <dsp:sp modelId="{1EF95A95-FE4A-42E7-9871-9B6E42E61744}">
      <dsp:nvSpPr>
        <dsp:cNvPr id="0" name=""/>
        <dsp:cNvSpPr/>
      </dsp:nvSpPr>
      <dsp:spPr>
        <a:xfrm>
          <a:off x="2038666" y="6018353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Reheating  in ROP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(CCP 4-if applicable</a:t>
          </a:r>
          <a:r>
            <a:rPr lang="en-US" sz="1000" kern="1200" baseline="30000"/>
            <a:t>2</a:t>
          </a:r>
          <a:r>
            <a:rPr lang="en-US" sz="1000" kern="1200"/>
            <a:t>)</a:t>
          </a:r>
        </a:p>
      </dsp:txBody>
      <dsp:txXfrm>
        <a:off x="2053340" y="6033027"/>
        <a:ext cx="1836919" cy="471663"/>
      </dsp:txXfrm>
    </dsp:sp>
    <dsp:sp modelId="{25EA1700-866B-46CC-961D-42F152C7A060}">
      <dsp:nvSpPr>
        <dsp:cNvPr id="0" name=""/>
        <dsp:cNvSpPr/>
      </dsp:nvSpPr>
      <dsp:spPr>
        <a:xfrm rot="5400000">
          <a:off x="2877860" y="6531890"/>
          <a:ext cx="187879" cy="2254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-5400000">
        <a:off x="2904163" y="6550678"/>
        <a:ext cx="135273" cy="131515"/>
      </dsp:txXfrm>
    </dsp:sp>
    <dsp:sp modelId="{A900C639-68CF-4C5A-8B47-709929564ED4}">
      <dsp:nvSpPr>
        <dsp:cNvPr id="0" name=""/>
        <dsp:cNvSpPr/>
      </dsp:nvSpPr>
      <dsp:spPr>
        <a:xfrm>
          <a:off x="2038666" y="6769870"/>
          <a:ext cx="1866267" cy="5010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Removal from Bag</a:t>
          </a:r>
        </a:p>
      </dsp:txBody>
      <dsp:txXfrm>
        <a:off x="2053340" y="6784544"/>
        <a:ext cx="1836919" cy="4716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E82CED-7716-4E8D-9534-4B8B4566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</dc:creator>
  <cp:lastModifiedBy>Christine Hughes</cp:lastModifiedBy>
  <cp:revision>2</cp:revision>
  <cp:lastPrinted>2014-12-08T22:38:00Z</cp:lastPrinted>
  <dcterms:created xsi:type="dcterms:W3CDTF">2017-03-24T20:59:00Z</dcterms:created>
  <dcterms:modified xsi:type="dcterms:W3CDTF">2017-03-24T20:59:00Z</dcterms:modified>
</cp:coreProperties>
</file>